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C987" w14:textId="7129591B" w:rsidR="000F34AA" w:rsidRDefault="00794470" w:rsidP="000F34AA">
      <w:pPr>
        <w:rPr>
          <w:b/>
          <w:bCs/>
          <w:sz w:val="20"/>
          <w:szCs w:val="20"/>
          <w:rtl/>
        </w:rPr>
      </w:pPr>
      <w:r>
        <w:rPr>
          <w:rFonts w:hint="cs"/>
          <w:b/>
          <w:bCs/>
          <w:sz w:val="20"/>
          <w:szCs w:val="20"/>
          <w:rtl/>
        </w:rPr>
        <w:t xml:space="preserve">                        </w:t>
      </w:r>
    </w:p>
    <w:p w14:paraId="29A5225A" w14:textId="77777777" w:rsidR="00C43FCD" w:rsidRPr="00C406AE" w:rsidRDefault="00B16612" w:rsidP="000F34AA">
      <w:pPr>
        <w:rPr>
          <w:b/>
          <w:bCs/>
          <w:sz w:val="20"/>
          <w:szCs w:val="20"/>
          <w:rtl/>
        </w:rPr>
      </w:pPr>
      <w:r w:rsidRPr="00C406AE">
        <w:rPr>
          <w:rFonts w:hint="cs"/>
          <w:b/>
          <w:bCs/>
          <w:sz w:val="20"/>
          <w:szCs w:val="20"/>
          <w:rtl/>
        </w:rPr>
        <w:t>הסכם ליווי והדרכה למשכנתא</w:t>
      </w:r>
      <w:r w:rsidR="00B72F6D" w:rsidRPr="00C406AE">
        <w:rPr>
          <w:rFonts w:hint="cs"/>
          <w:b/>
          <w:bCs/>
          <w:sz w:val="20"/>
          <w:szCs w:val="20"/>
          <w:rtl/>
        </w:rPr>
        <w:t>:</w:t>
      </w:r>
    </w:p>
    <w:p w14:paraId="3F239629" w14:textId="77777777" w:rsidR="00B16612" w:rsidRPr="00C406AE" w:rsidRDefault="00B16612" w:rsidP="00B16612">
      <w:pPr>
        <w:rPr>
          <w:b/>
          <w:bCs/>
          <w:sz w:val="20"/>
          <w:szCs w:val="20"/>
          <w:rtl/>
        </w:rPr>
      </w:pPr>
      <w:r w:rsidRPr="00C406AE">
        <w:rPr>
          <w:rFonts w:hint="cs"/>
          <w:b/>
          <w:bCs/>
          <w:sz w:val="20"/>
          <w:szCs w:val="20"/>
          <w:rtl/>
        </w:rPr>
        <w:t>שנערך ונחתם ב____________</w:t>
      </w:r>
      <w:r w:rsidR="000F34AA">
        <w:rPr>
          <w:rFonts w:hint="cs"/>
          <w:b/>
          <w:bCs/>
          <w:sz w:val="20"/>
          <w:szCs w:val="20"/>
          <w:rtl/>
        </w:rPr>
        <w:t xml:space="preserve">_____           </w:t>
      </w:r>
      <w:r w:rsidRPr="00C406AE">
        <w:rPr>
          <w:rFonts w:hint="cs"/>
          <w:b/>
          <w:bCs/>
          <w:sz w:val="20"/>
          <w:szCs w:val="20"/>
          <w:rtl/>
        </w:rPr>
        <w:t>בתאריך_______________</w:t>
      </w:r>
    </w:p>
    <w:p w14:paraId="534476F7" w14:textId="77777777" w:rsidR="00AB5279" w:rsidRPr="00C406AE" w:rsidRDefault="00B16612" w:rsidP="00B16612">
      <w:pPr>
        <w:rPr>
          <w:b/>
          <w:bCs/>
          <w:sz w:val="20"/>
          <w:szCs w:val="20"/>
          <w:rtl/>
        </w:rPr>
      </w:pPr>
      <w:r w:rsidRPr="00C406AE">
        <w:rPr>
          <w:rFonts w:hint="cs"/>
          <w:b/>
          <w:bCs/>
          <w:sz w:val="20"/>
          <w:szCs w:val="20"/>
          <w:rtl/>
        </w:rPr>
        <w:t>ב</w:t>
      </w:r>
      <w:r w:rsidR="005860D8">
        <w:rPr>
          <w:rFonts w:hint="cs"/>
          <w:b/>
          <w:bCs/>
          <w:sz w:val="20"/>
          <w:szCs w:val="20"/>
          <w:rtl/>
        </w:rPr>
        <w:t xml:space="preserve">ין  </w:t>
      </w:r>
    </w:p>
    <w:p w14:paraId="0494B3EE" w14:textId="40E2863F" w:rsidR="00B16612" w:rsidRPr="00C406AE" w:rsidRDefault="0070492F" w:rsidP="00B16612">
      <w:pPr>
        <w:rPr>
          <w:b/>
          <w:bCs/>
          <w:sz w:val="20"/>
          <w:szCs w:val="20"/>
          <w:rtl/>
        </w:rPr>
      </w:pPr>
      <w:r>
        <w:rPr>
          <w:rFonts w:hint="cs"/>
          <w:b/>
          <w:bCs/>
          <w:sz w:val="20"/>
          <w:szCs w:val="20"/>
          <w:rtl/>
        </w:rPr>
        <w:t>היועץ__________________ ת.ז____________________</w:t>
      </w:r>
      <w:r w:rsidR="00AB5279" w:rsidRPr="00C406AE">
        <w:rPr>
          <w:rFonts w:hint="cs"/>
          <w:b/>
          <w:bCs/>
          <w:sz w:val="20"/>
          <w:szCs w:val="20"/>
          <w:rtl/>
        </w:rPr>
        <w:t xml:space="preserve">    (</w:t>
      </w:r>
      <w:r w:rsidR="00B16612" w:rsidRPr="00C406AE">
        <w:rPr>
          <w:rFonts w:hint="cs"/>
          <w:b/>
          <w:bCs/>
          <w:sz w:val="20"/>
          <w:szCs w:val="20"/>
          <w:rtl/>
        </w:rPr>
        <w:t xml:space="preserve">להלן </w:t>
      </w:r>
      <w:r w:rsidR="00D92D45">
        <w:rPr>
          <w:b/>
          <w:bCs/>
          <w:sz w:val="20"/>
          <w:szCs w:val="20"/>
        </w:rPr>
        <w:t>“</w:t>
      </w:r>
      <w:r w:rsidR="00433191">
        <w:rPr>
          <w:rFonts w:hint="cs"/>
          <w:b/>
          <w:bCs/>
          <w:sz w:val="20"/>
          <w:szCs w:val="20"/>
          <w:rtl/>
        </w:rPr>
        <w:t>נותן השרות</w:t>
      </w:r>
      <w:r w:rsidR="00FE169F">
        <w:rPr>
          <w:rFonts w:hint="cs"/>
          <w:b/>
          <w:bCs/>
          <w:sz w:val="20"/>
          <w:szCs w:val="20"/>
          <w:rtl/>
        </w:rPr>
        <w:t>/ היועץ"</w:t>
      </w:r>
      <w:r w:rsidR="00B16612" w:rsidRPr="00C406AE">
        <w:rPr>
          <w:rFonts w:hint="cs"/>
          <w:b/>
          <w:bCs/>
          <w:sz w:val="20"/>
          <w:szCs w:val="20"/>
          <w:rtl/>
        </w:rPr>
        <w:t>)</w:t>
      </w:r>
    </w:p>
    <w:p w14:paraId="57C76EE7" w14:textId="77777777" w:rsidR="00767E3B" w:rsidRPr="00C406AE" w:rsidRDefault="00B16612" w:rsidP="00B16612">
      <w:pPr>
        <w:rPr>
          <w:b/>
          <w:bCs/>
          <w:sz w:val="20"/>
          <w:szCs w:val="20"/>
          <w:rtl/>
        </w:rPr>
      </w:pPr>
      <w:r w:rsidRPr="00C406AE">
        <w:rPr>
          <w:rFonts w:hint="cs"/>
          <w:b/>
          <w:bCs/>
          <w:sz w:val="20"/>
          <w:szCs w:val="20"/>
          <w:rtl/>
        </w:rPr>
        <w:t xml:space="preserve">לבין </w:t>
      </w:r>
    </w:p>
    <w:p w14:paraId="18F66BA9" w14:textId="77777777" w:rsidR="00A5786F" w:rsidRDefault="00767E3B" w:rsidP="00A5786F">
      <w:pPr>
        <w:rPr>
          <w:b/>
          <w:bCs/>
          <w:sz w:val="20"/>
          <w:szCs w:val="20"/>
          <w:rtl/>
        </w:rPr>
      </w:pPr>
      <w:r w:rsidRPr="00C406AE">
        <w:rPr>
          <w:rFonts w:hint="cs"/>
          <w:b/>
          <w:bCs/>
          <w:sz w:val="20"/>
          <w:szCs w:val="20"/>
          <w:rtl/>
        </w:rPr>
        <w:t xml:space="preserve">לקוח 1 </w:t>
      </w:r>
      <w:r w:rsidR="00A5786F">
        <w:rPr>
          <w:rFonts w:hint="cs"/>
          <w:b/>
          <w:bCs/>
          <w:sz w:val="20"/>
          <w:szCs w:val="20"/>
          <w:rtl/>
        </w:rPr>
        <w:t xml:space="preserve">_________________           ת.ז ________________ </w:t>
      </w:r>
    </w:p>
    <w:p w14:paraId="408D00C5" w14:textId="77777777" w:rsidR="00767E3B" w:rsidRPr="00C406AE" w:rsidRDefault="00A5786F" w:rsidP="00A5786F">
      <w:pPr>
        <w:rPr>
          <w:b/>
          <w:bCs/>
          <w:sz w:val="20"/>
          <w:szCs w:val="20"/>
          <w:rtl/>
        </w:rPr>
      </w:pPr>
      <w:r>
        <w:rPr>
          <w:rFonts w:hint="cs"/>
          <w:b/>
          <w:bCs/>
          <w:sz w:val="20"/>
          <w:szCs w:val="20"/>
          <w:rtl/>
        </w:rPr>
        <w:t xml:space="preserve"> </w:t>
      </w:r>
      <w:r w:rsidR="00767E3B" w:rsidRPr="00C406AE">
        <w:rPr>
          <w:rFonts w:hint="cs"/>
          <w:b/>
          <w:bCs/>
          <w:sz w:val="20"/>
          <w:szCs w:val="20"/>
          <w:rtl/>
        </w:rPr>
        <w:t xml:space="preserve">לקוח </w:t>
      </w:r>
      <w:r>
        <w:rPr>
          <w:rFonts w:hint="cs"/>
          <w:b/>
          <w:bCs/>
          <w:sz w:val="20"/>
          <w:szCs w:val="20"/>
          <w:rtl/>
        </w:rPr>
        <w:t>2___</w:t>
      </w:r>
      <w:r w:rsidR="00767E3B" w:rsidRPr="00C406AE">
        <w:rPr>
          <w:rFonts w:hint="cs"/>
          <w:b/>
          <w:bCs/>
          <w:sz w:val="20"/>
          <w:szCs w:val="20"/>
          <w:rtl/>
        </w:rPr>
        <w:t xml:space="preserve">______________ </w:t>
      </w:r>
      <w:r>
        <w:rPr>
          <w:rFonts w:hint="cs"/>
          <w:b/>
          <w:bCs/>
          <w:sz w:val="20"/>
          <w:szCs w:val="20"/>
          <w:rtl/>
        </w:rPr>
        <w:t xml:space="preserve">          </w:t>
      </w:r>
      <w:r w:rsidR="00767E3B" w:rsidRPr="00C406AE">
        <w:rPr>
          <w:rFonts w:hint="cs"/>
          <w:b/>
          <w:bCs/>
          <w:sz w:val="20"/>
          <w:szCs w:val="20"/>
          <w:rtl/>
        </w:rPr>
        <w:t>ת.ז ________</w:t>
      </w:r>
      <w:r>
        <w:rPr>
          <w:rFonts w:hint="cs"/>
          <w:b/>
          <w:bCs/>
          <w:sz w:val="20"/>
          <w:szCs w:val="20"/>
          <w:rtl/>
        </w:rPr>
        <w:t>_</w:t>
      </w:r>
      <w:r w:rsidR="00767E3B" w:rsidRPr="00C406AE">
        <w:rPr>
          <w:rFonts w:hint="cs"/>
          <w:b/>
          <w:bCs/>
          <w:sz w:val="20"/>
          <w:szCs w:val="20"/>
          <w:rtl/>
        </w:rPr>
        <w:t>_______</w:t>
      </w:r>
    </w:p>
    <w:p w14:paraId="7C635F41" w14:textId="03F12B98" w:rsidR="00B16612" w:rsidRPr="00C406AE" w:rsidRDefault="00B16612" w:rsidP="00B16612">
      <w:pPr>
        <w:rPr>
          <w:b/>
          <w:bCs/>
          <w:sz w:val="20"/>
          <w:szCs w:val="20"/>
          <w:rtl/>
        </w:rPr>
      </w:pPr>
      <w:r w:rsidRPr="00C406AE">
        <w:rPr>
          <w:rFonts w:hint="cs"/>
          <w:b/>
          <w:bCs/>
          <w:sz w:val="20"/>
          <w:szCs w:val="20"/>
          <w:rtl/>
        </w:rPr>
        <w:t>פלא__________________</w:t>
      </w:r>
      <w:r w:rsidR="000F34AA">
        <w:rPr>
          <w:rFonts w:hint="cs"/>
          <w:b/>
          <w:bCs/>
          <w:sz w:val="20"/>
          <w:szCs w:val="20"/>
          <w:rtl/>
        </w:rPr>
        <w:t xml:space="preserve">____ </w:t>
      </w:r>
      <w:r w:rsidR="00003F2C" w:rsidRPr="00C406AE">
        <w:rPr>
          <w:rFonts w:hint="cs"/>
          <w:b/>
          <w:bCs/>
          <w:sz w:val="20"/>
          <w:szCs w:val="20"/>
          <w:rtl/>
        </w:rPr>
        <w:t xml:space="preserve">(להלן </w:t>
      </w:r>
      <w:r w:rsidR="00D92D45">
        <w:rPr>
          <w:b/>
          <w:bCs/>
          <w:sz w:val="20"/>
          <w:szCs w:val="20"/>
        </w:rPr>
        <w:t>“</w:t>
      </w:r>
      <w:r w:rsidR="00003F2C" w:rsidRPr="00C406AE">
        <w:rPr>
          <w:rFonts w:hint="cs"/>
          <w:b/>
          <w:bCs/>
          <w:sz w:val="20"/>
          <w:szCs w:val="20"/>
          <w:rtl/>
        </w:rPr>
        <w:t>הלקוח</w:t>
      </w:r>
      <w:r w:rsidR="00D92D45">
        <w:rPr>
          <w:b/>
          <w:bCs/>
          <w:sz w:val="20"/>
          <w:szCs w:val="20"/>
        </w:rPr>
        <w:t>”</w:t>
      </w:r>
      <w:r w:rsidR="00003F2C" w:rsidRPr="00C406AE">
        <w:rPr>
          <w:rFonts w:hint="cs"/>
          <w:b/>
          <w:bCs/>
          <w:sz w:val="20"/>
          <w:szCs w:val="20"/>
          <w:rtl/>
        </w:rPr>
        <w:t>)</w:t>
      </w:r>
    </w:p>
    <w:p w14:paraId="0B4A2AB7" w14:textId="77777777" w:rsidR="00794470" w:rsidRDefault="00794470" w:rsidP="00B16612">
      <w:pPr>
        <w:rPr>
          <w:b/>
          <w:bCs/>
          <w:sz w:val="20"/>
          <w:szCs w:val="20"/>
          <w:rtl/>
        </w:rPr>
      </w:pPr>
    </w:p>
    <w:p w14:paraId="375569C0" w14:textId="786EFA95" w:rsidR="00003F2C" w:rsidRDefault="00003F2C" w:rsidP="00B16612">
      <w:pPr>
        <w:rPr>
          <w:b/>
          <w:bCs/>
          <w:sz w:val="20"/>
          <w:szCs w:val="20"/>
          <w:rtl/>
        </w:rPr>
      </w:pPr>
      <w:r w:rsidRPr="00C406AE">
        <w:rPr>
          <w:rFonts w:hint="cs"/>
          <w:b/>
          <w:bCs/>
          <w:sz w:val="20"/>
          <w:szCs w:val="20"/>
          <w:rtl/>
        </w:rPr>
        <w:t xml:space="preserve">הואיל והלקוח ביקש ומעוניין לקבל ליווי </w:t>
      </w:r>
      <w:r w:rsidR="00FE169F">
        <w:rPr>
          <w:rFonts w:hint="cs"/>
          <w:b/>
          <w:bCs/>
          <w:sz w:val="20"/>
          <w:szCs w:val="20"/>
          <w:rtl/>
        </w:rPr>
        <w:t xml:space="preserve">בכל הנוגע לקבלת אשראי בנקאי למימון רכישת נכס ומקרקעין או אחר </w:t>
      </w:r>
    </w:p>
    <w:p w14:paraId="549022BC" w14:textId="2A86BF87" w:rsidR="00FE169F" w:rsidRPr="00C406AE" w:rsidRDefault="00FE169F" w:rsidP="00B16612">
      <w:pPr>
        <w:rPr>
          <w:b/>
          <w:bCs/>
          <w:sz w:val="20"/>
          <w:szCs w:val="20"/>
          <w:rtl/>
        </w:rPr>
      </w:pPr>
      <w:r>
        <w:rPr>
          <w:rFonts w:hint="cs"/>
          <w:b/>
          <w:bCs/>
          <w:sz w:val="20"/>
          <w:szCs w:val="20"/>
          <w:rtl/>
        </w:rPr>
        <w:t>או מחזור משכנתא קיימת או גרירת משכנתא לנכס אחר (כל השירותים הנ"ל ייקראו להלן "המשכנתא")</w:t>
      </w:r>
    </w:p>
    <w:p w14:paraId="06A6E352" w14:textId="6FEFF733" w:rsidR="00FE169F" w:rsidRDefault="00003F2C" w:rsidP="00E94423">
      <w:pPr>
        <w:rPr>
          <w:b/>
          <w:bCs/>
          <w:sz w:val="20"/>
          <w:szCs w:val="20"/>
          <w:rtl/>
        </w:rPr>
      </w:pPr>
      <w:r w:rsidRPr="00C406AE">
        <w:rPr>
          <w:rFonts w:hint="cs"/>
          <w:b/>
          <w:bCs/>
          <w:sz w:val="20"/>
          <w:szCs w:val="20"/>
          <w:rtl/>
        </w:rPr>
        <w:t xml:space="preserve">והואיל </w:t>
      </w:r>
      <w:r w:rsidR="00433191">
        <w:rPr>
          <w:rFonts w:hint="cs"/>
          <w:b/>
          <w:bCs/>
          <w:sz w:val="20"/>
          <w:szCs w:val="20"/>
          <w:rtl/>
        </w:rPr>
        <w:t>ונותן השרות</w:t>
      </w:r>
      <w:r w:rsidRPr="00C406AE">
        <w:rPr>
          <w:rFonts w:hint="cs"/>
          <w:b/>
          <w:bCs/>
          <w:sz w:val="20"/>
          <w:szCs w:val="20"/>
          <w:rtl/>
        </w:rPr>
        <w:t xml:space="preserve"> ניאות לבקשת הלקוח לתת את שירותיו כאמור לעיל.</w:t>
      </w:r>
      <w:r w:rsidR="00E94423">
        <w:rPr>
          <w:rFonts w:hint="cs"/>
          <w:b/>
          <w:bCs/>
          <w:sz w:val="20"/>
          <w:szCs w:val="20"/>
          <w:rtl/>
        </w:rPr>
        <w:t xml:space="preserve">      </w:t>
      </w:r>
      <w:r w:rsidRPr="00C406AE">
        <w:rPr>
          <w:rFonts w:hint="cs"/>
          <w:b/>
          <w:bCs/>
          <w:sz w:val="20"/>
          <w:szCs w:val="20"/>
          <w:rtl/>
        </w:rPr>
        <w:t xml:space="preserve">בכפוף לאמור בהסכם זה </w:t>
      </w:r>
      <w:r w:rsidR="00FE169F">
        <w:rPr>
          <w:rFonts w:hint="cs"/>
          <w:b/>
          <w:bCs/>
          <w:sz w:val="20"/>
          <w:szCs w:val="20"/>
          <w:rtl/>
        </w:rPr>
        <w:t>,</w:t>
      </w:r>
    </w:p>
    <w:p w14:paraId="09EA5919" w14:textId="4A6F8382" w:rsidR="007F4281" w:rsidRPr="00C406AE" w:rsidRDefault="00FE169F" w:rsidP="00E94423">
      <w:pPr>
        <w:rPr>
          <w:b/>
          <w:bCs/>
          <w:sz w:val="20"/>
          <w:szCs w:val="20"/>
          <w:rtl/>
        </w:rPr>
      </w:pPr>
      <w:r>
        <w:rPr>
          <w:rFonts w:hint="cs"/>
          <w:b/>
          <w:bCs/>
          <w:sz w:val="20"/>
          <w:szCs w:val="20"/>
          <w:rtl/>
        </w:rPr>
        <w:t xml:space="preserve">                        </w:t>
      </w:r>
      <w:r w:rsidR="00A3071B">
        <w:rPr>
          <w:rFonts w:hint="cs"/>
          <w:b/>
          <w:bCs/>
          <w:sz w:val="20"/>
          <w:szCs w:val="20"/>
          <w:rtl/>
        </w:rPr>
        <w:t xml:space="preserve">      </w:t>
      </w:r>
      <w:r>
        <w:rPr>
          <w:rFonts w:hint="cs"/>
          <w:b/>
          <w:bCs/>
          <w:sz w:val="20"/>
          <w:szCs w:val="20"/>
          <w:rtl/>
        </w:rPr>
        <w:t xml:space="preserve">   </w:t>
      </w:r>
      <w:r w:rsidR="00003F2C" w:rsidRPr="00C406AE">
        <w:rPr>
          <w:rFonts w:hint="cs"/>
          <w:b/>
          <w:bCs/>
          <w:sz w:val="20"/>
          <w:szCs w:val="20"/>
          <w:rtl/>
        </w:rPr>
        <w:t>לפיכך הותנה הוסכם והוצהר בין הצדדים כדלקמן:</w:t>
      </w:r>
    </w:p>
    <w:p w14:paraId="7E68BF16" w14:textId="77777777" w:rsidR="00003F2C" w:rsidRPr="001419B3" w:rsidRDefault="00003F2C" w:rsidP="00B16612">
      <w:pPr>
        <w:rPr>
          <w:b/>
          <w:bCs/>
          <w:i/>
          <w:iCs/>
          <w:u w:val="single"/>
          <w:rtl/>
        </w:rPr>
      </w:pPr>
      <w:r w:rsidRPr="001419B3">
        <w:rPr>
          <w:rFonts w:hint="cs"/>
          <w:b/>
          <w:bCs/>
          <w:i/>
          <w:iCs/>
          <w:u w:val="single"/>
          <w:rtl/>
        </w:rPr>
        <w:t>1.הגוף המלווה מצהיר:</w:t>
      </w:r>
    </w:p>
    <w:p w14:paraId="730A1194" w14:textId="49A95364" w:rsidR="00003F2C" w:rsidRPr="00C406AE" w:rsidRDefault="00003F2C" w:rsidP="006755A2">
      <w:pPr>
        <w:rPr>
          <w:b/>
          <w:bCs/>
          <w:sz w:val="20"/>
          <w:szCs w:val="20"/>
          <w:rtl/>
        </w:rPr>
      </w:pPr>
      <w:r w:rsidRPr="00C406AE">
        <w:rPr>
          <w:rFonts w:hint="cs"/>
          <w:b/>
          <w:bCs/>
          <w:sz w:val="20"/>
          <w:szCs w:val="20"/>
          <w:rtl/>
        </w:rPr>
        <w:t xml:space="preserve"> 1.1 השירות </w:t>
      </w:r>
      <w:proofErr w:type="spellStart"/>
      <w:r w:rsidRPr="00C406AE">
        <w:rPr>
          <w:rFonts w:hint="cs"/>
          <w:b/>
          <w:bCs/>
          <w:sz w:val="20"/>
          <w:szCs w:val="20"/>
          <w:rtl/>
        </w:rPr>
        <w:t>ינתן</w:t>
      </w:r>
      <w:proofErr w:type="spellEnd"/>
      <w:r w:rsidRPr="00C406AE">
        <w:rPr>
          <w:rFonts w:hint="cs"/>
          <w:b/>
          <w:bCs/>
          <w:sz w:val="20"/>
          <w:szCs w:val="20"/>
          <w:rtl/>
        </w:rPr>
        <w:t xml:space="preserve"> על ידי  יועץ משכנתאות אשר הוא בעל ניסיון ו</w:t>
      </w:r>
      <w:r w:rsidR="00297F21">
        <w:rPr>
          <w:rFonts w:hint="cs"/>
          <w:b/>
          <w:bCs/>
          <w:sz w:val="20"/>
          <w:szCs w:val="20"/>
          <w:rtl/>
        </w:rPr>
        <w:t xml:space="preserve">בעל </w:t>
      </w:r>
      <w:r w:rsidRPr="00C406AE">
        <w:rPr>
          <w:rFonts w:hint="cs"/>
          <w:b/>
          <w:bCs/>
          <w:sz w:val="20"/>
          <w:szCs w:val="20"/>
          <w:rtl/>
        </w:rPr>
        <w:t xml:space="preserve"> ידע בתחום המשכנתאות</w:t>
      </w:r>
      <w:r w:rsidR="006755A2">
        <w:rPr>
          <w:rFonts w:hint="cs"/>
          <w:b/>
          <w:bCs/>
          <w:sz w:val="20"/>
          <w:szCs w:val="20"/>
          <w:rtl/>
        </w:rPr>
        <w:t>.</w:t>
      </w:r>
      <w:r w:rsidRPr="00C406AE">
        <w:rPr>
          <w:rFonts w:hint="cs"/>
          <w:b/>
          <w:bCs/>
          <w:sz w:val="20"/>
          <w:szCs w:val="20"/>
          <w:rtl/>
        </w:rPr>
        <w:t xml:space="preserve"> </w:t>
      </w:r>
      <w:r w:rsidR="00297F21">
        <w:rPr>
          <w:rFonts w:hint="cs"/>
          <w:b/>
          <w:bCs/>
          <w:sz w:val="20"/>
          <w:szCs w:val="20"/>
          <w:rtl/>
        </w:rPr>
        <w:t xml:space="preserve"> </w:t>
      </w:r>
    </w:p>
    <w:p w14:paraId="64515259" w14:textId="25514C13" w:rsidR="00003F2C" w:rsidRPr="00C406AE" w:rsidRDefault="00003F2C" w:rsidP="00B16612">
      <w:pPr>
        <w:rPr>
          <w:b/>
          <w:bCs/>
          <w:sz w:val="20"/>
          <w:szCs w:val="20"/>
          <w:rtl/>
        </w:rPr>
      </w:pPr>
      <w:r w:rsidRPr="00C406AE">
        <w:rPr>
          <w:rFonts w:hint="cs"/>
          <w:b/>
          <w:bCs/>
          <w:sz w:val="20"/>
          <w:szCs w:val="20"/>
          <w:rtl/>
        </w:rPr>
        <w:t xml:space="preserve"> 1.2 </w:t>
      </w:r>
      <w:r w:rsidR="00433191">
        <w:rPr>
          <w:rFonts w:hint="cs"/>
          <w:b/>
          <w:bCs/>
          <w:sz w:val="20"/>
          <w:szCs w:val="20"/>
          <w:rtl/>
        </w:rPr>
        <w:t>נותן השרות</w:t>
      </w:r>
      <w:r w:rsidRPr="00C406AE">
        <w:rPr>
          <w:rFonts w:hint="cs"/>
          <w:b/>
          <w:bCs/>
          <w:sz w:val="20"/>
          <w:szCs w:val="20"/>
          <w:rtl/>
        </w:rPr>
        <w:t xml:space="preserve"> מתחייב לתת שרות נטול אינטרסים וללא כל קבלת תמורה מכל בנק שהוא</w:t>
      </w:r>
      <w:r w:rsidR="006755A2">
        <w:rPr>
          <w:rFonts w:hint="cs"/>
          <w:b/>
          <w:bCs/>
          <w:sz w:val="20"/>
          <w:szCs w:val="20"/>
          <w:rtl/>
        </w:rPr>
        <w:t>.</w:t>
      </w:r>
    </w:p>
    <w:p w14:paraId="1ED11CA4" w14:textId="3D26ACBC" w:rsidR="00003F2C" w:rsidRPr="00C406AE" w:rsidRDefault="00003F2C" w:rsidP="00B16612">
      <w:pPr>
        <w:rPr>
          <w:b/>
          <w:bCs/>
          <w:sz w:val="20"/>
          <w:szCs w:val="20"/>
          <w:rtl/>
        </w:rPr>
      </w:pPr>
      <w:r w:rsidRPr="00C406AE">
        <w:rPr>
          <w:rFonts w:hint="cs"/>
          <w:b/>
          <w:bCs/>
          <w:sz w:val="20"/>
          <w:szCs w:val="20"/>
          <w:rtl/>
        </w:rPr>
        <w:t>1.3</w:t>
      </w:r>
      <w:r w:rsidR="006755A2">
        <w:rPr>
          <w:rFonts w:hint="cs"/>
          <w:b/>
          <w:bCs/>
          <w:sz w:val="20"/>
          <w:szCs w:val="20"/>
          <w:rtl/>
        </w:rPr>
        <w:t xml:space="preserve"> </w:t>
      </w:r>
      <w:r w:rsidRPr="00C406AE">
        <w:rPr>
          <w:rFonts w:hint="cs"/>
          <w:b/>
          <w:bCs/>
          <w:sz w:val="20"/>
          <w:szCs w:val="20"/>
          <w:rtl/>
        </w:rPr>
        <w:t xml:space="preserve"> </w:t>
      </w:r>
      <w:r w:rsidR="00433191">
        <w:rPr>
          <w:rFonts w:hint="cs"/>
          <w:b/>
          <w:bCs/>
          <w:sz w:val="20"/>
          <w:szCs w:val="20"/>
          <w:rtl/>
        </w:rPr>
        <w:t>נותן השרות</w:t>
      </w:r>
      <w:r w:rsidRPr="00C406AE">
        <w:rPr>
          <w:rFonts w:hint="cs"/>
          <w:b/>
          <w:bCs/>
          <w:sz w:val="20"/>
          <w:szCs w:val="20"/>
          <w:rtl/>
        </w:rPr>
        <w:t xml:space="preserve"> מתחייב לדאוג לאינטרסים הכלכל</w:t>
      </w:r>
      <w:r w:rsidR="006755A2">
        <w:rPr>
          <w:rFonts w:hint="cs"/>
          <w:b/>
          <w:bCs/>
          <w:sz w:val="20"/>
          <w:szCs w:val="20"/>
          <w:rtl/>
        </w:rPr>
        <w:t>י</w:t>
      </w:r>
      <w:r w:rsidRPr="00C406AE">
        <w:rPr>
          <w:rFonts w:hint="cs"/>
          <w:b/>
          <w:bCs/>
          <w:sz w:val="20"/>
          <w:szCs w:val="20"/>
          <w:rtl/>
        </w:rPr>
        <w:t xml:space="preserve">ים של הלקוח בלבד </w:t>
      </w:r>
      <w:r w:rsidR="006755A2">
        <w:rPr>
          <w:rFonts w:hint="cs"/>
          <w:b/>
          <w:bCs/>
          <w:sz w:val="20"/>
          <w:szCs w:val="20"/>
          <w:rtl/>
        </w:rPr>
        <w:t>.</w:t>
      </w:r>
      <w:r w:rsidRPr="00C406AE">
        <w:rPr>
          <w:rFonts w:hint="cs"/>
          <w:b/>
          <w:bCs/>
          <w:sz w:val="20"/>
          <w:szCs w:val="20"/>
          <w:rtl/>
        </w:rPr>
        <w:t xml:space="preserve"> </w:t>
      </w:r>
    </w:p>
    <w:p w14:paraId="5744802A" w14:textId="171BA659" w:rsidR="00003F2C" w:rsidRPr="00C406AE" w:rsidRDefault="006755A2" w:rsidP="00B16612">
      <w:pPr>
        <w:rPr>
          <w:b/>
          <w:bCs/>
          <w:sz w:val="20"/>
          <w:szCs w:val="20"/>
          <w:rtl/>
        </w:rPr>
      </w:pPr>
      <w:r>
        <w:rPr>
          <w:rFonts w:hint="cs"/>
          <w:b/>
          <w:bCs/>
          <w:sz w:val="20"/>
          <w:szCs w:val="20"/>
          <w:rtl/>
        </w:rPr>
        <w:t xml:space="preserve">      </w:t>
      </w:r>
      <w:r w:rsidR="00003F2C" w:rsidRPr="00C406AE">
        <w:rPr>
          <w:rFonts w:hint="cs"/>
          <w:b/>
          <w:bCs/>
          <w:sz w:val="20"/>
          <w:szCs w:val="20"/>
          <w:rtl/>
        </w:rPr>
        <w:t>ולסייע ללקוח לקבל החלטות מושכלות כלכליות ונכונות עבורו.</w:t>
      </w:r>
    </w:p>
    <w:p w14:paraId="79F5BB1F" w14:textId="37903721" w:rsidR="00003F2C" w:rsidRPr="00C406AE" w:rsidRDefault="00003F2C" w:rsidP="00B16612">
      <w:pPr>
        <w:rPr>
          <w:b/>
          <w:bCs/>
          <w:sz w:val="20"/>
          <w:szCs w:val="20"/>
          <w:rtl/>
        </w:rPr>
      </w:pPr>
      <w:r w:rsidRPr="00C406AE">
        <w:rPr>
          <w:rFonts w:hint="cs"/>
          <w:b/>
          <w:bCs/>
          <w:sz w:val="20"/>
          <w:szCs w:val="20"/>
          <w:rtl/>
        </w:rPr>
        <w:t xml:space="preserve">1.4 </w:t>
      </w:r>
      <w:r w:rsidR="00433191">
        <w:rPr>
          <w:rFonts w:hint="cs"/>
          <w:b/>
          <w:bCs/>
          <w:sz w:val="20"/>
          <w:szCs w:val="20"/>
          <w:rtl/>
        </w:rPr>
        <w:t>נותן השרות</w:t>
      </w:r>
      <w:r w:rsidRPr="00C406AE">
        <w:rPr>
          <w:rFonts w:hint="cs"/>
          <w:b/>
          <w:bCs/>
          <w:sz w:val="20"/>
          <w:szCs w:val="20"/>
          <w:rtl/>
        </w:rPr>
        <w:t xml:space="preserve"> ייצג את הלקוח מול הבנקים בצורה נאמנה על פי </w:t>
      </w:r>
      <w:proofErr w:type="spellStart"/>
      <w:r w:rsidRPr="00C406AE">
        <w:rPr>
          <w:rFonts w:hint="cs"/>
          <w:b/>
          <w:bCs/>
          <w:sz w:val="20"/>
          <w:szCs w:val="20"/>
          <w:rtl/>
        </w:rPr>
        <w:t>נסיונו</w:t>
      </w:r>
      <w:proofErr w:type="spellEnd"/>
      <w:r w:rsidRPr="00C406AE">
        <w:rPr>
          <w:rFonts w:hint="cs"/>
          <w:b/>
          <w:bCs/>
          <w:sz w:val="20"/>
          <w:szCs w:val="20"/>
          <w:rtl/>
        </w:rPr>
        <w:t xml:space="preserve"> בתהליכים דומים</w:t>
      </w:r>
    </w:p>
    <w:p w14:paraId="0BFE30C9" w14:textId="0794584B" w:rsidR="006755A2" w:rsidRDefault="00003F2C" w:rsidP="00D72825">
      <w:pPr>
        <w:rPr>
          <w:b/>
          <w:bCs/>
          <w:sz w:val="20"/>
          <w:szCs w:val="20"/>
          <w:rtl/>
        </w:rPr>
      </w:pPr>
      <w:r w:rsidRPr="00C406AE">
        <w:rPr>
          <w:rFonts w:hint="cs"/>
          <w:b/>
          <w:bCs/>
          <w:sz w:val="20"/>
          <w:szCs w:val="20"/>
          <w:rtl/>
        </w:rPr>
        <w:t xml:space="preserve">1.5 </w:t>
      </w:r>
      <w:r w:rsidR="00433191">
        <w:rPr>
          <w:rFonts w:hint="cs"/>
          <w:b/>
          <w:bCs/>
          <w:sz w:val="20"/>
          <w:szCs w:val="20"/>
          <w:rtl/>
        </w:rPr>
        <w:t>נותן השרות</w:t>
      </w:r>
      <w:r w:rsidRPr="00C406AE">
        <w:rPr>
          <w:rFonts w:hint="cs"/>
          <w:b/>
          <w:bCs/>
          <w:sz w:val="20"/>
          <w:szCs w:val="20"/>
          <w:rtl/>
        </w:rPr>
        <w:t xml:space="preserve"> ישמור בסודיות את פרטי הלקוח וישתמש בהם רק עבור הליווי ויחשוף אותם עבור הבנקים </w:t>
      </w:r>
    </w:p>
    <w:p w14:paraId="63189BBB" w14:textId="7FF0EE2E" w:rsidR="00794470" w:rsidRDefault="006755A2" w:rsidP="00D72825">
      <w:pPr>
        <w:rPr>
          <w:b/>
          <w:bCs/>
          <w:sz w:val="20"/>
          <w:szCs w:val="20"/>
          <w:rtl/>
        </w:rPr>
      </w:pPr>
      <w:r>
        <w:rPr>
          <w:rFonts w:hint="cs"/>
          <w:b/>
          <w:bCs/>
          <w:sz w:val="20"/>
          <w:szCs w:val="20"/>
          <w:rtl/>
        </w:rPr>
        <w:t xml:space="preserve">      </w:t>
      </w:r>
      <w:r w:rsidR="00003F2C" w:rsidRPr="00C406AE">
        <w:rPr>
          <w:rFonts w:hint="cs"/>
          <w:b/>
          <w:bCs/>
          <w:sz w:val="20"/>
          <w:szCs w:val="20"/>
          <w:rtl/>
        </w:rPr>
        <w:t xml:space="preserve">שאיתם </w:t>
      </w:r>
      <w:r w:rsidR="00FE169F">
        <w:rPr>
          <w:rFonts w:hint="cs"/>
          <w:b/>
          <w:bCs/>
          <w:sz w:val="20"/>
          <w:szCs w:val="20"/>
          <w:rtl/>
        </w:rPr>
        <w:t xml:space="preserve">מתנהל הליך קבלת </w:t>
      </w:r>
      <w:r w:rsidR="00003F2C" w:rsidRPr="00C406AE">
        <w:rPr>
          <w:rFonts w:hint="cs"/>
          <w:b/>
          <w:bCs/>
          <w:sz w:val="20"/>
          <w:szCs w:val="20"/>
          <w:rtl/>
        </w:rPr>
        <w:t>המשכנתא</w:t>
      </w:r>
      <w:r w:rsidR="007F4281">
        <w:rPr>
          <w:rFonts w:hint="cs"/>
          <w:b/>
          <w:bCs/>
          <w:sz w:val="20"/>
          <w:szCs w:val="20"/>
          <w:rtl/>
        </w:rPr>
        <w:t>.</w:t>
      </w:r>
    </w:p>
    <w:p w14:paraId="58EE4628" w14:textId="480658A7" w:rsidR="00B33B6F" w:rsidRDefault="00B33B6F" w:rsidP="00D72825">
      <w:pPr>
        <w:rPr>
          <w:b/>
          <w:bCs/>
          <w:sz w:val="20"/>
          <w:szCs w:val="20"/>
          <w:rtl/>
        </w:rPr>
      </w:pPr>
    </w:p>
    <w:p w14:paraId="3683DCA1" w14:textId="7BB3DDC8" w:rsidR="00B33B6F" w:rsidRDefault="00B33B6F" w:rsidP="00D72825">
      <w:pPr>
        <w:rPr>
          <w:b/>
          <w:bCs/>
          <w:sz w:val="20"/>
          <w:szCs w:val="20"/>
          <w:rtl/>
        </w:rPr>
      </w:pPr>
    </w:p>
    <w:p w14:paraId="3E5044EE" w14:textId="2871414B" w:rsidR="00B33B6F" w:rsidRDefault="00B33B6F" w:rsidP="00D72825">
      <w:pPr>
        <w:rPr>
          <w:b/>
          <w:bCs/>
          <w:sz w:val="20"/>
          <w:szCs w:val="20"/>
          <w:rtl/>
        </w:rPr>
      </w:pPr>
    </w:p>
    <w:p w14:paraId="1BE2A421" w14:textId="60BF3D35" w:rsidR="00B33B6F" w:rsidRDefault="00B33B6F" w:rsidP="00D72825">
      <w:pPr>
        <w:rPr>
          <w:b/>
          <w:bCs/>
          <w:sz w:val="20"/>
          <w:szCs w:val="20"/>
          <w:rtl/>
        </w:rPr>
      </w:pPr>
    </w:p>
    <w:p w14:paraId="239C1570" w14:textId="35EF34D7" w:rsidR="00B33B6F" w:rsidRDefault="00B33B6F" w:rsidP="00D72825">
      <w:pPr>
        <w:rPr>
          <w:b/>
          <w:bCs/>
          <w:sz w:val="20"/>
          <w:szCs w:val="20"/>
          <w:rtl/>
        </w:rPr>
      </w:pPr>
    </w:p>
    <w:p w14:paraId="34CAFD10" w14:textId="6A5B2A4C" w:rsidR="00B33B6F" w:rsidRDefault="00B33B6F" w:rsidP="00D72825">
      <w:pPr>
        <w:rPr>
          <w:b/>
          <w:bCs/>
          <w:sz w:val="20"/>
          <w:szCs w:val="20"/>
          <w:rtl/>
        </w:rPr>
      </w:pPr>
    </w:p>
    <w:p w14:paraId="46729D7F" w14:textId="3610DC97" w:rsidR="00B33B6F" w:rsidRDefault="00B33B6F" w:rsidP="00D72825">
      <w:pPr>
        <w:rPr>
          <w:b/>
          <w:bCs/>
          <w:sz w:val="20"/>
          <w:szCs w:val="20"/>
          <w:rtl/>
        </w:rPr>
      </w:pPr>
    </w:p>
    <w:p w14:paraId="3FEB6353" w14:textId="77777777" w:rsidR="00B33B6F" w:rsidRDefault="00B33B6F" w:rsidP="00D72825">
      <w:pPr>
        <w:rPr>
          <w:b/>
          <w:bCs/>
          <w:sz w:val="20"/>
          <w:szCs w:val="20"/>
          <w:rtl/>
        </w:rPr>
      </w:pPr>
    </w:p>
    <w:p w14:paraId="020B6003" w14:textId="096F06B8" w:rsidR="00CD3570" w:rsidRDefault="00CD3570" w:rsidP="00D72825">
      <w:pPr>
        <w:rPr>
          <w:b/>
          <w:bCs/>
          <w:sz w:val="20"/>
          <w:szCs w:val="20"/>
          <w:rtl/>
        </w:rPr>
      </w:pPr>
    </w:p>
    <w:p w14:paraId="1E6D0B45" w14:textId="222AE169" w:rsidR="00CD3570" w:rsidRPr="00C406AE" w:rsidRDefault="00CD3570" w:rsidP="00CD3570">
      <w:pPr>
        <w:rPr>
          <w:b/>
          <w:bCs/>
          <w:sz w:val="20"/>
          <w:szCs w:val="20"/>
          <w:rtl/>
        </w:rPr>
      </w:pPr>
      <w:r w:rsidRPr="00C406AE">
        <w:rPr>
          <w:rFonts w:hint="cs"/>
          <w:b/>
          <w:bCs/>
          <w:sz w:val="20"/>
          <w:szCs w:val="20"/>
          <w:rtl/>
        </w:rPr>
        <w:t xml:space="preserve">לקוח 1                               לקוח 2                                                          </w:t>
      </w:r>
      <w:r w:rsidR="00D92D45">
        <w:rPr>
          <w:rFonts w:hint="cs"/>
          <w:b/>
          <w:bCs/>
          <w:sz w:val="20"/>
          <w:szCs w:val="20"/>
          <w:rtl/>
        </w:rPr>
        <w:t>נותן השרות</w:t>
      </w:r>
    </w:p>
    <w:p w14:paraId="58560C63" w14:textId="77777777" w:rsidR="00CD3570" w:rsidRPr="00C406AE" w:rsidRDefault="00CD3570" w:rsidP="00CD3570">
      <w:pPr>
        <w:rPr>
          <w:b/>
          <w:bCs/>
          <w:sz w:val="20"/>
          <w:szCs w:val="20"/>
          <w:u w:val="single"/>
          <w:rtl/>
        </w:rPr>
      </w:pPr>
      <w:r w:rsidRPr="00C406AE">
        <w:rPr>
          <w:rFonts w:hint="cs"/>
          <w:b/>
          <w:bCs/>
          <w:sz w:val="20"/>
          <w:szCs w:val="20"/>
          <w:rtl/>
        </w:rPr>
        <w:t xml:space="preserve">______________             _____________        </w:t>
      </w:r>
      <w:r>
        <w:rPr>
          <w:rFonts w:hint="cs"/>
          <w:b/>
          <w:bCs/>
          <w:sz w:val="20"/>
          <w:szCs w:val="20"/>
          <w:rtl/>
        </w:rPr>
        <w:t xml:space="preserve">                               ________________________</w:t>
      </w:r>
      <w:r w:rsidRPr="00C406AE">
        <w:rPr>
          <w:rFonts w:hint="cs"/>
          <w:b/>
          <w:bCs/>
          <w:sz w:val="20"/>
          <w:szCs w:val="20"/>
          <w:u w:val="single"/>
          <w:rtl/>
        </w:rPr>
        <w:t xml:space="preserve">        </w:t>
      </w:r>
    </w:p>
    <w:p w14:paraId="02076128" w14:textId="77777777" w:rsidR="00CD3570" w:rsidRDefault="00CD3570" w:rsidP="00D72825">
      <w:pPr>
        <w:rPr>
          <w:b/>
          <w:bCs/>
          <w:sz w:val="20"/>
          <w:szCs w:val="20"/>
          <w:rtl/>
        </w:rPr>
      </w:pPr>
    </w:p>
    <w:p w14:paraId="5E9A824B" w14:textId="77777777" w:rsidR="00D54007" w:rsidRDefault="00D72825" w:rsidP="00D54007">
      <w:pPr>
        <w:rPr>
          <w:b/>
          <w:bCs/>
          <w:i/>
          <w:iCs/>
          <w:u w:val="single"/>
          <w:rtl/>
        </w:rPr>
      </w:pPr>
      <w:r w:rsidRPr="001419B3">
        <w:rPr>
          <w:rFonts w:hint="cs"/>
          <w:b/>
          <w:bCs/>
          <w:i/>
          <w:iCs/>
          <w:u w:val="single"/>
          <w:rtl/>
        </w:rPr>
        <w:lastRenderedPageBreak/>
        <w:t>2</w:t>
      </w:r>
      <w:r w:rsidR="00003F2C" w:rsidRPr="001419B3">
        <w:rPr>
          <w:rFonts w:hint="cs"/>
          <w:b/>
          <w:bCs/>
          <w:i/>
          <w:iCs/>
          <w:u w:val="single"/>
          <w:rtl/>
        </w:rPr>
        <w:t xml:space="preserve">. הלקוח מצהיר ומתחייב </w:t>
      </w:r>
      <w:r w:rsidR="00613835" w:rsidRPr="001419B3">
        <w:rPr>
          <w:rFonts w:hint="cs"/>
          <w:b/>
          <w:bCs/>
          <w:i/>
          <w:iCs/>
          <w:u w:val="single"/>
          <w:rtl/>
        </w:rPr>
        <w:t>כי</w:t>
      </w:r>
      <w:r w:rsidR="00003F2C" w:rsidRPr="001419B3">
        <w:rPr>
          <w:rFonts w:hint="cs"/>
          <w:b/>
          <w:bCs/>
          <w:i/>
          <w:iCs/>
          <w:u w:val="single"/>
          <w:rtl/>
        </w:rPr>
        <w:t>:</w:t>
      </w:r>
    </w:p>
    <w:p w14:paraId="6A8A06D9" w14:textId="2060A559" w:rsidR="00003F2C" w:rsidRPr="00D54007" w:rsidRDefault="00003F2C" w:rsidP="00D54007">
      <w:pPr>
        <w:rPr>
          <w:b/>
          <w:bCs/>
          <w:i/>
          <w:iCs/>
          <w:u w:val="single"/>
          <w:rtl/>
        </w:rPr>
      </w:pPr>
      <w:r w:rsidRPr="00C406AE">
        <w:rPr>
          <w:rFonts w:hint="cs"/>
          <w:b/>
          <w:bCs/>
          <w:sz w:val="20"/>
          <w:szCs w:val="20"/>
          <w:rtl/>
        </w:rPr>
        <w:t xml:space="preserve">  </w:t>
      </w:r>
      <w:r w:rsidR="001A33E0">
        <w:rPr>
          <w:rFonts w:hint="cs"/>
          <w:b/>
          <w:bCs/>
          <w:sz w:val="20"/>
          <w:szCs w:val="20"/>
          <w:rtl/>
        </w:rPr>
        <w:t>2.1</w:t>
      </w:r>
      <w:r w:rsidRPr="00C406AE">
        <w:rPr>
          <w:rFonts w:hint="cs"/>
          <w:b/>
          <w:bCs/>
          <w:sz w:val="20"/>
          <w:szCs w:val="20"/>
          <w:rtl/>
        </w:rPr>
        <w:t xml:space="preserve"> הלקוח יודע שהשירות הניתן </w:t>
      </w:r>
      <w:r w:rsidR="0010165C" w:rsidRPr="00C406AE">
        <w:rPr>
          <w:rFonts w:hint="cs"/>
          <w:b/>
          <w:bCs/>
          <w:sz w:val="20"/>
          <w:szCs w:val="20"/>
          <w:rtl/>
        </w:rPr>
        <w:t xml:space="preserve">ע"י </w:t>
      </w:r>
      <w:r w:rsidR="00433191">
        <w:rPr>
          <w:rFonts w:hint="cs"/>
          <w:b/>
          <w:bCs/>
          <w:sz w:val="20"/>
          <w:szCs w:val="20"/>
          <w:rtl/>
        </w:rPr>
        <w:t>נותן השרות</w:t>
      </w:r>
      <w:r w:rsidR="0010165C" w:rsidRPr="00C406AE">
        <w:rPr>
          <w:rFonts w:hint="cs"/>
          <w:b/>
          <w:bCs/>
          <w:sz w:val="20"/>
          <w:szCs w:val="20"/>
          <w:rtl/>
        </w:rPr>
        <w:t xml:space="preserve"> הוא בגדר המלצה ועצה כלכלית , והייעוץ הוא כלי עזר לקבלת החלטה מושכלת</w:t>
      </w:r>
      <w:r w:rsidR="00126740">
        <w:rPr>
          <w:rFonts w:hint="cs"/>
          <w:b/>
          <w:bCs/>
          <w:sz w:val="20"/>
          <w:szCs w:val="20"/>
          <w:rtl/>
        </w:rPr>
        <w:t xml:space="preserve"> על ידו</w:t>
      </w:r>
    </w:p>
    <w:p w14:paraId="172F52BE" w14:textId="5E26A38E" w:rsidR="00D54007" w:rsidRDefault="0010165C" w:rsidP="00D54007">
      <w:pPr>
        <w:rPr>
          <w:b/>
          <w:bCs/>
          <w:sz w:val="20"/>
          <w:szCs w:val="20"/>
        </w:rPr>
      </w:pPr>
      <w:r w:rsidRPr="00C406AE">
        <w:rPr>
          <w:rFonts w:hint="cs"/>
          <w:b/>
          <w:bCs/>
          <w:sz w:val="20"/>
          <w:szCs w:val="20"/>
          <w:rtl/>
        </w:rPr>
        <w:t>2.2</w:t>
      </w:r>
      <w:r w:rsidR="00613835" w:rsidRPr="00C406AE">
        <w:rPr>
          <w:rFonts w:hint="cs"/>
          <w:b/>
          <w:bCs/>
          <w:sz w:val="20"/>
          <w:szCs w:val="20"/>
          <w:rtl/>
        </w:rPr>
        <w:t xml:space="preserve">  </w:t>
      </w:r>
      <w:r w:rsidRPr="00C406AE">
        <w:rPr>
          <w:rFonts w:hint="cs"/>
          <w:b/>
          <w:bCs/>
          <w:sz w:val="20"/>
          <w:szCs w:val="20"/>
          <w:rtl/>
        </w:rPr>
        <w:t xml:space="preserve"> מוסכם בזאת כי ההחלטה  הסופית בלקיחת המשכנתא/</w:t>
      </w:r>
      <w:r w:rsidR="00D54007">
        <w:rPr>
          <w:rFonts w:hint="cs"/>
          <w:b/>
          <w:bCs/>
          <w:sz w:val="20"/>
          <w:szCs w:val="20"/>
          <w:rtl/>
        </w:rPr>
        <w:t xml:space="preserve"> </w:t>
      </w:r>
      <w:r w:rsidRPr="00C406AE">
        <w:rPr>
          <w:rFonts w:hint="cs"/>
          <w:b/>
          <w:bCs/>
          <w:sz w:val="20"/>
          <w:szCs w:val="20"/>
          <w:rtl/>
        </w:rPr>
        <w:t>המחזור תהיה בידי הלקוח באחריותו המלאה והבלעדי</w:t>
      </w:r>
      <w:r w:rsidR="001A33E0">
        <w:rPr>
          <w:rFonts w:hint="cs"/>
          <w:b/>
          <w:bCs/>
          <w:sz w:val="20"/>
          <w:szCs w:val="20"/>
          <w:rtl/>
        </w:rPr>
        <w:t>ת</w:t>
      </w:r>
    </w:p>
    <w:p w14:paraId="56F190DA" w14:textId="77777777" w:rsidR="001A33E0" w:rsidRDefault="001A33E0" w:rsidP="001A33E0">
      <w:pPr>
        <w:rPr>
          <w:b/>
          <w:bCs/>
          <w:sz w:val="20"/>
          <w:szCs w:val="20"/>
          <w:rtl/>
        </w:rPr>
      </w:pPr>
      <w:r>
        <w:rPr>
          <w:rFonts w:hint="cs"/>
          <w:b/>
          <w:bCs/>
          <w:sz w:val="20"/>
          <w:szCs w:val="20"/>
          <w:rtl/>
        </w:rPr>
        <w:t xml:space="preserve">2.3 </w:t>
      </w:r>
      <w:r w:rsidR="0063350C">
        <w:rPr>
          <w:rFonts w:hint="cs"/>
          <w:b/>
          <w:bCs/>
          <w:sz w:val="20"/>
          <w:szCs w:val="20"/>
          <w:rtl/>
        </w:rPr>
        <w:t xml:space="preserve">מוסכם בזאת כי ההחלטה הסופית על התמהיל וסוגי המסלולים </w:t>
      </w:r>
      <w:r>
        <w:rPr>
          <w:rFonts w:hint="cs"/>
          <w:b/>
          <w:bCs/>
          <w:sz w:val="20"/>
          <w:szCs w:val="20"/>
          <w:rtl/>
        </w:rPr>
        <w:t>תהיה בידי הלקוח ובאחריותו המלאה והבלעדית.</w:t>
      </w:r>
    </w:p>
    <w:p w14:paraId="3F569DA7" w14:textId="0BF5EA5D" w:rsidR="0010165C" w:rsidRPr="003A35DE" w:rsidRDefault="001A33E0" w:rsidP="001A33E0">
      <w:pPr>
        <w:rPr>
          <w:b/>
          <w:bCs/>
          <w:sz w:val="20"/>
          <w:szCs w:val="20"/>
          <w:rtl/>
        </w:rPr>
      </w:pPr>
      <w:r>
        <w:rPr>
          <w:rFonts w:hint="cs"/>
          <w:b/>
          <w:bCs/>
          <w:sz w:val="20"/>
          <w:szCs w:val="20"/>
          <w:rtl/>
        </w:rPr>
        <w:t>2.4</w:t>
      </w:r>
      <w:r w:rsidR="00613835" w:rsidRPr="003A35DE">
        <w:rPr>
          <w:rFonts w:hint="cs"/>
          <w:b/>
          <w:bCs/>
          <w:sz w:val="20"/>
          <w:szCs w:val="20"/>
          <w:rtl/>
        </w:rPr>
        <w:t xml:space="preserve">  </w:t>
      </w:r>
      <w:r w:rsidR="0010165C" w:rsidRPr="003A35DE">
        <w:rPr>
          <w:rFonts w:hint="cs"/>
          <w:b/>
          <w:bCs/>
          <w:sz w:val="20"/>
          <w:szCs w:val="20"/>
          <w:rtl/>
        </w:rPr>
        <w:t xml:space="preserve"> הליווי כפוף לנתוני בנקים למשכנתאות לאותה עת והלקוח מודע לכך</w:t>
      </w:r>
      <w:r w:rsidR="00126740">
        <w:rPr>
          <w:rFonts w:hint="cs"/>
          <w:b/>
          <w:bCs/>
          <w:sz w:val="20"/>
          <w:szCs w:val="20"/>
          <w:rtl/>
        </w:rPr>
        <w:t xml:space="preserve"> ומסכים</w:t>
      </w:r>
      <w:r w:rsidR="0010165C" w:rsidRPr="003A35DE">
        <w:rPr>
          <w:rFonts w:hint="cs"/>
          <w:b/>
          <w:bCs/>
          <w:sz w:val="20"/>
          <w:szCs w:val="20"/>
          <w:rtl/>
        </w:rPr>
        <w:t xml:space="preserve"> כי חזרתו של בנק מהצעה כזו או אחרת אינה באחריות </w:t>
      </w:r>
      <w:r w:rsidR="008A29B2">
        <w:rPr>
          <w:rFonts w:hint="cs"/>
          <w:b/>
          <w:bCs/>
          <w:sz w:val="20"/>
          <w:szCs w:val="20"/>
          <w:rtl/>
        </w:rPr>
        <w:t>נותן השרות.</w:t>
      </w:r>
    </w:p>
    <w:p w14:paraId="727930D1" w14:textId="34975DFE" w:rsidR="00356D2E" w:rsidRDefault="002F0026" w:rsidP="002F0026">
      <w:pPr>
        <w:rPr>
          <w:b/>
          <w:bCs/>
          <w:sz w:val="20"/>
          <w:szCs w:val="20"/>
          <w:rtl/>
        </w:rPr>
      </w:pPr>
      <w:r w:rsidRPr="003A35DE">
        <w:rPr>
          <w:rFonts w:hint="cs"/>
          <w:b/>
          <w:bCs/>
          <w:sz w:val="20"/>
          <w:szCs w:val="20"/>
          <w:rtl/>
        </w:rPr>
        <w:t xml:space="preserve">וכן הלקוח יודע שאם הבנק יסרב או יחזור בו בכל שלב בתהליך הליווי  לאשר את המשכנתא </w:t>
      </w:r>
      <w:r w:rsidR="001A33E0">
        <w:rPr>
          <w:rFonts w:hint="cs"/>
          <w:b/>
          <w:bCs/>
          <w:sz w:val="20"/>
          <w:szCs w:val="20"/>
          <w:rtl/>
        </w:rPr>
        <w:t xml:space="preserve"> </w:t>
      </w:r>
      <w:r w:rsidRPr="003A35DE">
        <w:rPr>
          <w:rFonts w:hint="cs"/>
          <w:b/>
          <w:bCs/>
          <w:sz w:val="20"/>
          <w:szCs w:val="20"/>
          <w:rtl/>
        </w:rPr>
        <w:t>עקב בעיה  ב</w:t>
      </w:r>
      <w:r w:rsidR="001E7A5D">
        <w:rPr>
          <w:rFonts w:hint="cs"/>
          <w:b/>
          <w:bCs/>
          <w:sz w:val="20"/>
          <w:szCs w:val="20"/>
          <w:rtl/>
        </w:rPr>
        <w:t xml:space="preserve">נסח טאבו </w:t>
      </w:r>
      <w:r w:rsidR="00356D2E">
        <w:rPr>
          <w:rFonts w:hint="cs"/>
          <w:b/>
          <w:bCs/>
          <w:sz w:val="20"/>
          <w:szCs w:val="20"/>
          <w:rtl/>
        </w:rPr>
        <w:t xml:space="preserve">ו/או בעיה בשמאות ו/או </w:t>
      </w:r>
      <w:r w:rsidR="001E7A5D">
        <w:rPr>
          <w:rFonts w:hint="cs"/>
          <w:b/>
          <w:bCs/>
          <w:sz w:val="20"/>
          <w:szCs w:val="20"/>
          <w:rtl/>
        </w:rPr>
        <w:t xml:space="preserve"> נתוני לקוח בע</w:t>
      </w:r>
      <w:r w:rsidRPr="003A35DE">
        <w:rPr>
          <w:rFonts w:hint="cs"/>
          <w:b/>
          <w:bCs/>
          <w:sz w:val="20"/>
          <w:szCs w:val="20"/>
          <w:rtl/>
        </w:rPr>
        <w:t xml:space="preserve">יתים, </w:t>
      </w:r>
      <w:r w:rsidR="00356D2E">
        <w:rPr>
          <w:rFonts w:hint="cs"/>
          <w:b/>
          <w:bCs/>
          <w:sz w:val="20"/>
          <w:szCs w:val="20"/>
          <w:rtl/>
        </w:rPr>
        <w:t>ו/</w:t>
      </w:r>
      <w:r w:rsidRPr="003A35DE">
        <w:rPr>
          <w:rFonts w:hint="cs"/>
          <w:b/>
          <w:bCs/>
          <w:sz w:val="20"/>
          <w:szCs w:val="20"/>
          <w:rtl/>
        </w:rPr>
        <w:t xml:space="preserve">או כל בעיה משפטית  אחרת, </w:t>
      </w:r>
      <w:r w:rsidR="00356D2E">
        <w:rPr>
          <w:rFonts w:hint="cs"/>
          <w:b/>
          <w:bCs/>
          <w:sz w:val="20"/>
          <w:szCs w:val="20"/>
          <w:rtl/>
        </w:rPr>
        <w:t>ו/</w:t>
      </w:r>
      <w:r w:rsidRPr="003A35DE">
        <w:rPr>
          <w:rFonts w:hint="cs"/>
          <w:b/>
          <w:bCs/>
          <w:sz w:val="20"/>
          <w:szCs w:val="20"/>
          <w:rtl/>
        </w:rPr>
        <w:t xml:space="preserve">או מכל סיבה שהיא  </w:t>
      </w:r>
      <w:r w:rsidR="00D54007">
        <w:rPr>
          <w:rFonts w:hint="cs"/>
          <w:b/>
          <w:bCs/>
          <w:sz w:val="20"/>
          <w:szCs w:val="20"/>
          <w:rtl/>
        </w:rPr>
        <w:t>,</w:t>
      </w:r>
    </w:p>
    <w:p w14:paraId="78EAF4E5" w14:textId="580E5113" w:rsidR="002F0026" w:rsidRPr="003A35DE" w:rsidRDefault="002F0026" w:rsidP="002F0026">
      <w:pPr>
        <w:rPr>
          <w:b/>
          <w:bCs/>
          <w:sz w:val="20"/>
          <w:szCs w:val="20"/>
          <w:rtl/>
        </w:rPr>
      </w:pPr>
      <w:r w:rsidRPr="003A35DE">
        <w:rPr>
          <w:rFonts w:hint="cs"/>
          <w:b/>
          <w:bCs/>
          <w:sz w:val="20"/>
          <w:szCs w:val="20"/>
          <w:rtl/>
        </w:rPr>
        <w:t xml:space="preserve">אין זה אחריות </w:t>
      </w:r>
      <w:r w:rsidR="008A29B2">
        <w:rPr>
          <w:rFonts w:hint="cs"/>
          <w:b/>
          <w:bCs/>
          <w:sz w:val="20"/>
          <w:szCs w:val="20"/>
          <w:rtl/>
        </w:rPr>
        <w:t>נותן השרות</w:t>
      </w:r>
      <w:r w:rsidRPr="003A35DE">
        <w:rPr>
          <w:rFonts w:hint="cs"/>
          <w:b/>
          <w:bCs/>
          <w:sz w:val="20"/>
          <w:szCs w:val="20"/>
          <w:rtl/>
        </w:rPr>
        <w:t xml:space="preserve"> כלל  </w:t>
      </w:r>
      <w:r w:rsidR="00FE2CF6">
        <w:rPr>
          <w:rFonts w:hint="cs"/>
          <w:b/>
          <w:bCs/>
          <w:sz w:val="20"/>
          <w:szCs w:val="20"/>
          <w:rtl/>
        </w:rPr>
        <w:t xml:space="preserve">,  </w:t>
      </w:r>
      <w:r w:rsidR="00941787">
        <w:rPr>
          <w:rFonts w:hint="cs"/>
          <w:b/>
          <w:bCs/>
          <w:sz w:val="20"/>
          <w:szCs w:val="20"/>
          <w:rtl/>
        </w:rPr>
        <w:t>ו</w:t>
      </w:r>
      <w:r w:rsidRPr="003A35DE">
        <w:rPr>
          <w:rFonts w:hint="cs"/>
          <w:b/>
          <w:bCs/>
          <w:sz w:val="20"/>
          <w:szCs w:val="20"/>
          <w:rtl/>
        </w:rPr>
        <w:t>לא תהיה ללקוח כל טענה</w:t>
      </w:r>
      <w:r w:rsidR="009A56E8">
        <w:rPr>
          <w:rFonts w:hint="cs"/>
          <w:b/>
          <w:bCs/>
          <w:sz w:val="20"/>
          <w:szCs w:val="20"/>
          <w:rtl/>
        </w:rPr>
        <w:t xml:space="preserve"> ו/או דרישה ו/או תביעה</w:t>
      </w:r>
      <w:r w:rsidRPr="003A35DE">
        <w:rPr>
          <w:rFonts w:hint="cs"/>
          <w:b/>
          <w:bCs/>
          <w:sz w:val="20"/>
          <w:szCs w:val="20"/>
          <w:rtl/>
        </w:rPr>
        <w:t xml:space="preserve"> כנגד </w:t>
      </w:r>
      <w:r w:rsidR="008A29B2">
        <w:rPr>
          <w:rFonts w:hint="cs"/>
          <w:b/>
          <w:bCs/>
          <w:sz w:val="20"/>
          <w:szCs w:val="20"/>
          <w:rtl/>
        </w:rPr>
        <w:t>נותן השרות</w:t>
      </w:r>
      <w:r w:rsidR="003A35DE">
        <w:rPr>
          <w:rFonts w:hint="cs"/>
          <w:b/>
          <w:bCs/>
          <w:sz w:val="20"/>
          <w:szCs w:val="20"/>
          <w:rtl/>
        </w:rPr>
        <w:t xml:space="preserve"> </w:t>
      </w:r>
      <w:r w:rsidR="00C23E02">
        <w:rPr>
          <w:rFonts w:hint="cs"/>
          <w:b/>
          <w:bCs/>
          <w:sz w:val="20"/>
          <w:szCs w:val="20"/>
          <w:rtl/>
        </w:rPr>
        <w:t>.</w:t>
      </w:r>
    </w:p>
    <w:p w14:paraId="68C1DE3D" w14:textId="30264D78" w:rsidR="0010165C" w:rsidRPr="00C406AE" w:rsidRDefault="001A33E0" w:rsidP="00B16612">
      <w:pPr>
        <w:rPr>
          <w:b/>
          <w:bCs/>
          <w:sz w:val="20"/>
          <w:szCs w:val="20"/>
          <w:rtl/>
        </w:rPr>
      </w:pPr>
      <w:r>
        <w:rPr>
          <w:rFonts w:hint="cs"/>
          <w:b/>
          <w:bCs/>
          <w:sz w:val="20"/>
          <w:szCs w:val="20"/>
          <w:rtl/>
        </w:rPr>
        <w:t>2.5</w:t>
      </w:r>
      <w:r w:rsidR="00613835" w:rsidRPr="00C406AE">
        <w:rPr>
          <w:rFonts w:hint="cs"/>
          <w:b/>
          <w:bCs/>
          <w:sz w:val="20"/>
          <w:szCs w:val="20"/>
          <w:rtl/>
        </w:rPr>
        <w:t xml:space="preserve"> </w:t>
      </w:r>
      <w:r w:rsidR="0010165C" w:rsidRPr="00C406AE">
        <w:rPr>
          <w:rFonts w:hint="cs"/>
          <w:b/>
          <w:bCs/>
          <w:sz w:val="20"/>
          <w:szCs w:val="20"/>
          <w:rtl/>
        </w:rPr>
        <w:t xml:space="preserve"> </w:t>
      </w:r>
      <w:r w:rsidR="008A29B2">
        <w:rPr>
          <w:rFonts w:hint="cs"/>
          <w:b/>
          <w:bCs/>
          <w:sz w:val="20"/>
          <w:szCs w:val="20"/>
          <w:rtl/>
        </w:rPr>
        <w:t>נותן השרות</w:t>
      </w:r>
      <w:r w:rsidR="0010165C" w:rsidRPr="00C406AE">
        <w:rPr>
          <w:rFonts w:hint="cs"/>
          <w:b/>
          <w:bCs/>
          <w:sz w:val="20"/>
          <w:szCs w:val="20"/>
          <w:rtl/>
        </w:rPr>
        <w:t xml:space="preserve"> מסתמך על הפרטים שמוסר הלקוח , והלקוח יודע שכל חוסר מידע </w:t>
      </w:r>
      <w:r w:rsidR="004B36FA">
        <w:rPr>
          <w:rFonts w:hint="cs"/>
          <w:b/>
          <w:bCs/>
          <w:sz w:val="20"/>
          <w:szCs w:val="20"/>
          <w:rtl/>
        </w:rPr>
        <w:t>ו/</w:t>
      </w:r>
      <w:r w:rsidR="0010165C" w:rsidRPr="00C406AE">
        <w:rPr>
          <w:rFonts w:hint="cs"/>
          <w:b/>
          <w:bCs/>
          <w:sz w:val="20"/>
          <w:szCs w:val="20"/>
          <w:rtl/>
        </w:rPr>
        <w:t>או</w:t>
      </w:r>
      <w:r w:rsidR="004B36FA">
        <w:rPr>
          <w:rFonts w:hint="cs"/>
          <w:b/>
          <w:bCs/>
          <w:sz w:val="20"/>
          <w:szCs w:val="20"/>
          <w:rtl/>
        </w:rPr>
        <w:t xml:space="preserve"> חוסר</w:t>
      </w:r>
      <w:r w:rsidR="0010165C" w:rsidRPr="00C406AE">
        <w:rPr>
          <w:rFonts w:hint="cs"/>
          <w:b/>
          <w:bCs/>
          <w:sz w:val="20"/>
          <w:szCs w:val="20"/>
          <w:rtl/>
        </w:rPr>
        <w:t xml:space="preserve"> דיוק </w:t>
      </w:r>
      <w:r w:rsidR="004B36FA">
        <w:rPr>
          <w:rFonts w:hint="cs"/>
          <w:b/>
          <w:bCs/>
          <w:sz w:val="20"/>
          <w:szCs w:val="20"/>
          <w:rtl/>
        </w:rPr>
        <w:t xml:space="preserve"> /ו/או העלמת מידע  במסירת פרטים על הנכס ו/או מצבו כלווה </w:t>
      </w:r>
      <w:r w:rsidR="0010165C" w:rsidRPr="00C406AE">
        <w:rPr>
          <w:rFonts w:hint="cs"/>
          <w:b/>
          <w:bCs/>
          <w:sz w:val="20"/>
          <w:szCs w:val="20"/>
          <w:rtl/>
        </w:rPr>
        <w:t>על אחריותו בלבד ועל כל המשתמע מכך.</w:t>
      </w:r>
    </w:p>
    <w:p w14:paraId="7077BD79" w14:textId="162A9248" w:rsidR="0010165C" w:rsidRPr="00C406AE" w:rsidRDefault="001A33E0" w:rsidP="00B16612">
      <w:pPr>
        <w:rPr>
          <w:b/>
          <w:bCs/>
          <w:sz w:val="20"/>
          <w:szCs w:val="20"/>
          <w:rtl/>
        </w:rPr>
      </w:pPr>
      <w:r>
        <w:rPr>
          <w:rFonts w:hint="cs"/>
          <w:b/>
          <w:bCs/>
          <w:sz w:val="20"/>
          <w:szCs w:val="20"/>
          <w:rtl/>
        </w:rPr>
        <w:t>2.6</w:t>
      </w:r>
      <w:r w:rsidR="00613835" w:rsidRPr="00C406AE">
        <w:rPr>
          <w:rFonts w:hint="cs"/>
          <w:b/>
          <w:bCs/>
          <w:sz w:val="20"/>
          <w:szCs w:val="20"/>
          <w:rtl/>
        </w:rPr>
        <w:t xml:space="preserve">  </w:t>
      </w:r>
      <w:r w:rsidR="0010165C" w:rsidRPr="00C406AE">
        <w:rPr>
          <w:rFonts w:hint="cs"/>
          <w:b/>
          <w:bCs/>
          <w:sz w:val="20"/>
          <w:szCs w:val="20"/>
          <w:rtl/>
        </w:rPr>
        <w:t xml:space="preserve">  ידוע ללקוח כי הליך הליווי הוא הינו הליך כלכלי בלבד ולא ייעוץ משפטי </w:t>
      </w:r>
      <w:r w:rsidR="006E4EA9">
        <w:rPr>
          <w:rFonts w:hint="cs"/>
          <w:b/>
          <w:bCs/>
          <w:sz w:val="20"/>
          <w:szCs w:val="20"/>
          <w:rtl/>
        </w:rPr>
        <w:t xml:space="preserve"> כזה </w:t>
      </w:r>
      <w:r w:rsidR="0010165C" w:rsidRPr="00C406AE">
        <w:rPr>
          <w:rFonts w:hint="cs"/>
          <w:b/>
          <w:bCs/>
          <w:sz w:val="20"/>
          <w:szCs w:val="20"/>
          <w:rtl/>
        </w:rPr>
        <w:t>או אחר</w:t>
      </w:r>
      <w:r w:rsidR="00173CCF">
        <w:rPr>
          <w:rFonts w:hint="cs"/>
          <w:b/>
          <w:bCs/>
          <w:sz w:val="20"/>
          <w:szCs w:val="20"/>
          <w:rtl/>
        </w:rPr>
        <w:t>.</w:t>
      </w:r>
    </w:p>
    <w:p w14:paraId="3CACB9B4" w14:textId="0A9C2696" w:rsidR="0010165C" w:rsidRPr="00C406AE" w:rsidRDefault="00A6786C" w:rsidP="00B16612">
      <w:pPr>
        <w:rPr>
          <w:b/>
          <w:bCs/>
          <w:sz w:val="20"/>
          <w:szCs w:val="20"/>
          <w:rtl/>
        </w:rPr>
      </w:pPr>
      <w:r>
        <w:rPr>
          <w:rFonts w:hint="cs"/>
          <w:b/>
          <w:bCs/>
          <w:sz w:val="20"/>
          <w:szCs w:val="20"/>
          <w:rtl/>
        </w:rPr>
        <w:t>2.7</w:t>
      </w:r>
      <w:r w:rsidR="00613835" w:rsidRPr="00C406AE">
        <w:rPr>
          <w:rFonts w:hint="cs"/>
          <w:b/>
          <w:bCs/>
          <w:sz w:val="20"/>
          <w:szCs w:val="20"/>
          <w:rtl/>
        </w:rPr>
        <w:t xml:space="preserve">  </w:t>
      </w:r>
      <w:r w:rsidR="0010165C" w:rsidRPr="00C406AE">
        <w:rPr>
          <w:rFonts w:hint="cs"/>
          <w:b/>
          <w:bCs/>
          <w:sz w:val="20"/>
          <w:szCs w:val="20"/>
          <w:rtl/>
        </w:rPr>
        <w:t xml:space="preserve"> ידוע ללקוח כי הליך הליווי מצריך שיתוף פעולה מצד הלקוח הן בהגשת מסמכים או הגעה לפגישות או כל בקשה אחרת </w:t>
      </w:r>
      <w:r w:rsidR="008A29B2">
        <w:rPr>
          <w:rFonts w:hint="cs"/>
          <w:b/>
          <w:bCs/>
          <w:sz w:val="20"/>
          <w:szCs w:val="20"/>
          <w:rtl/>
        </w:rPr>
        <w:t>מצד נותן השרות</w:t>
      </w:r>
      <w:r w:rsidR="00173CCF">
        <w:rPr>
          <w:rFonts w:hint="cs"/>
          <w:b/>
          <w:bCs/>
          <w:sz w:val="20"/>
          <w:szCs w:val="20"/>
          <w:rtl/>
        </w:rPr>
        <w:t>.</w:t>
      </w:r>
    </w:p>
    <w:p w14:paraId="495CF3D9" w14:textId="0C7932F3" w:rsidR="0010165C" w:rsidRDefault="00A6786C" w:rsidP="00B16612">
      <w:pPr>
        <w:rPr>
          <w:b/>
          <w:bCs/>
          <w:sz w:val="20"/>
          <w:szCs w:val="20"/>
          <w:rtl/>
        </w:rPr>
      </w:pPr>
      <w:r>
        <w:rPr>
          <w:rFonts w:hint="cs"/>
          <w:b/>
          <w:bCs/>
          <w:sz w:val="20"/>
          <w:szCs w:val="20"/>
          <w:rtl/>
        </w:rPr>
        <w:t>2.8</w:t>
      </w:r>
      <w:r w:rsidR="00613835" w:rsidRPr="00C406AE">
        <w:rPr>
          <w:rFonts w:hint="cs"/>
          <w:b/>
          <w:bCs/>
          <w:sz w:val="20"/>
          <w:szCs w:val="20"/>
          <w:rtl/>
        </w:rPr>
        <w:t xml:space="preserve">  </w:t>
      </w:r>
      <w:r w:rsidR="0010165C" w:rsidRPr="00C406AE">
        <w:rPr>
          <w:rFonts w:hint="cs"/>
          <w:b/>
          <w:bCs/>
          <w:sz w:val="20"/>
          <w:szCs w:val="20"/>
          <w:rtl/>
        </w:rPr>
        <w:t xml:space="preserve"> ידוע ללקוח כי הוא משחרר את </w:t>
      </w:r>
      <w:r w:rsidR="008A29B2">
        <w:rPr>
          <w:rFonts w:hint="cs"/>
          <w:b/>
          <w:bCs/>
          <w:sz w:val="20"/>
          <w:szCs w:val="20"/>
          <w:rtl/>
        </w:rPr>
        <w:t>נותן השרות</w:t>
      </w:r>
      <w:r w:rsidR="0010165C" w:rsidRPr="00C406AE">
        <w:rPr>
          <w:rFonts w:hint="cs"/>
          <w:b/>
          <w:bCs/>
          <w:sz w:val="20"/>
          <w:szCs w:val="20"/>
          <w:rtl/>
        </w:rPr>
        <w:t xml:space="preserve"> וכל מי שפעל מטעמו מכל אחריות הנוגעת לליווי ה</w:t>
      </w:r>
      <w:r w:rsidR="00CD7755">
        <w:rPr>
          <w:rFonts w:hint="cs"/>
          <w:b/>
          <w:bCs/>
          <w:sz w:val="20"/>
          <w:szCs w:val="20"/>
          <w:rtl/>
        </w:rPr>
        <w:t xml:space="preserve">משכנתא </w:t>
      </w:r>
      <w:r w:rsidR="0010165C" w:rsidRPr="00C406AE">
        <w:rPr>
          <w:rFonts w:hint="cs"/>
          <w:b/>
          <w:bCs/>
          <w:sz w:val="20"/>
          <w:szCs w:val="20"/>
          <w:rtl/>
        </w:rPr>
        <w:t xml:space="preserve">ואין לו כל טענה </w:t>
      </w:r>
      <w:r w:rsidR="009A56E8">
        <w:rPr>
          <w:rFonts w:hint="cs"/>
          <w:b/>
          <w:bCs/>
          <w:sz w:val="20"/>
          <w:szCs w:val="20"/>
          <w:rtl/>
        </w:rPr>
        <w:t xml:space="preserve"> ו/או  דרישה  ו</w:t>
      </w:r>
      <w:r w:rsidR="0010165C" w:rsidRPr="00C406AE">
        <w:rPr>
          <w:rFonts w:hint="cs"/>
          <w:b/>
          <w:bCs/>
          <w:sz w:val="20"/>
          <w:szCs w:val="20"/>
          <w:rtl/>
        </w:rPr>
        <w:t>/</w:t>
      </w:r>
      <w:r w:rsidR="009A56E8">
        <w:rPr>
          <w:rFonts w:hint="cs"/>
          <w:b/>
          <w:bCs/>
          <w:sz w:val="20"/>
          <w:szCs w:val="20"/>
          <w:rtl/>
        </w:rPr>
        <w:t xml:space="preserve">או </w:t>
      </w:r>
      <w:r w:rsidR="0010165C" w:rsidRPr="00C406AE">
        <w:rPr>
          <w:rFonts w:hint="cs"/>
          <w:b/>
          <w:bCs/>
          <w:sz w:val="20"/>
          <w:szCs w:val="20"/>
          <w:rtl/>
        </w:rPr>
        <w:t>תביעה כנגדו</w:t>
      </w:r>
      <w:r w:rsidR="00CD3570">
        <w:rPr>
          <w:rFonts w:hint="cs"/>
          <w:b/>
          <w:bCs/>
          <w:sz w:val="20"/>
          <w:szCs w:val="20"/>
          <w:rtl/>
        </w:rPr>
        <w:t>.</w:t>
      </w:r>
    </w:p>
    <w:p w14:paraId="220AD529" w14:textId="05C1A0CD" w:rsidR="00CD3570" w:rsidRPr="00C406AE" w:rsidRDefault="00CD3570" w:rsidP="00B16612">
      <w:pPr>
        <w:rPr>
          <w:b/>
          <w:bCs/>
          <w:sz w:val="20"/>
          <w:szCs w:val="20"/>
          <w:rtl/>
        </w:rPr>
      </w:pPr>
      <w:r>
        <w:rPr>
          <w:rFonts w:hint="cs"/>
          <w:b/>
          <w:bCs/>
          <w:sz w:val="20"/>
          <w:szCs w:val="20"/>
          <w:rtl/>
        </w:rPr>
        <w:t xml:space="preserve">  וכן הלקוח משחרר את </w:t>
      </w:r>
      <w:r w:rsidR="008A29B2">
        <w:rPr>
          <w:rFonts w:hint="cs"/>
          <w:b/>
          <w:bCs/>
          <w:sz w:val="20"/>
          <w:szCs w:val="20"/>
          <w:rtl/>
        </w:rPr>
        <w:t>נותן השרות</w:t>
      </w:r>
      <w:r>
        <w:rPr>
          <w:rFonts w:hint="cs"/>
          <w:b/>
          <w:bCs/>
          <w:sz w:val="20"/>
          <w:szCs w:val="20"/>
          <w:rtl/>
        </w:rPr>
        <w:t xml:space="preserve"> מכל טענת שיפוי / פיצוי לחלוטין מכל סיבה שהיא.</w:t>
      </w:r>
    </w:p>
    <w:p w14:paraId="0E03B449" w14:textId="113BBBAA" w:rsidR="0010165C" w:rsidRPr="00C406AE" w:rsidRDefault="00A6786C" w:rsidP="00B16612">
      <w:pPr>
        <w:rPr>
          <w:b/>
          <w:bCs/>
          <w:sz w:val="20"/>
          <w:szCs w:val="20"/>
          <w:rtl/>
        </w:rPr>
      </w:pPr>
      <w:r>
        <w:rPr>
          <w:rFonts w:hint="cs"/>
          <w:b/>
          <w:bCs/>
          <w:sz w:val="20"/>
          <w:szCs w:val="20"/>
          <w:rtl/>
        </w:rPr>
        <w:t>2.9</w:t>
      </w:r>
      <w:r w:rsidR="00613835" w:rsidRPr="00C406AE">
        <w:rPr>
          <w:rFonts w:hint="cs"/>
          <w:b/>
          <w:bCs/>
          <w:sz w:val="20"/>
          <w:szCs w:val="20"/>
          <w:rtl/>
        </w:rPr>
        <w:t xml:space="preserve">  </w:t>
      </w:r>
      <w:r w:rsidR="0010165C" w:rsidRPr="00C406AE">
        <w:rPr>
          <w:rFonts w:hint="cs"/>
          <w:b/>
          <w:bCs/>
          <w:sz w:val="20"/>
          <w:szCs w:val="20"/>
          <w:rtl/>
        </w:rPr>
        <w:t xml:space="preserve"> ידוע ללקוח חתימה על הסכם זה הוא תנאי הכרחי לתהליך הליווי</w:t>
      </w:r>
      <w:r w:rsidR="004B36FA">
        <w:rPr>
          <w:rFonts w:hint="cs"/>
          <w:b/>
          <w:bCs/>
          <w:sz w:val="20"/>
          <w:szCs w:val="20"/>
          <w:rtl/>
        </w:rPr>
        <w:t xml:space="preserve"> ולקיומו</w:t>
      </w:r>
      <w:r w:rsidR="0010165C" w:rsidRPr="00C406AE">
        <w:rPr>
          <w:rFonts w:hint="cs"/>
          <w:b/>
          <w:bCs/>
          <w:sz w:val="20"/>
          <w:szCs w:val="20"/>
          <w:rtl/>
        </w:rPr>
        <w:t>.</w:t>
      </w:r>
    </w:p>
    <w:p w14:paraId="3F280FF0" w14:textId="174F3B19" w:rsidR="0010165C" w:rsidRPr="00C406AE" w:rsidRDefault="00A6786C" w:rsidP="00B16612">
      <w:pPr>
        <w:rPr>
          <w:b/>
          <w:bCs/>
          <w:sz w:val="20"/>
          <w:szCs w:val="20"/>
          <w:rtl/>
        </w:rPr>
      </w:pPr>
      <w:r>
        <w:rPr>
          <w:rFonts w:hint="cs"/>
          <w:b/>
          <w:bCs/>
          <w:sz w:val="20"/>
          <w:szCs w:val="20"/>
          <w:rtl/>
        </w:rPr>
        <w:t>2.10</w:t>
      </w:r>
      <w:r w:rsidR="00613835" w:rsidRPr="00C406AE">
        <w:rPr>
          <w:rFonts w:hint="cs"/>
          <w:b/>
          <w:bCs/>
          <w:sz w:val="20"/>
          <w:szCs w:val="20"/>
          <w:rtl/>
        </w:rPr>
        <w:t xml:space="preserve">  </w:t>
      </w:r>
      <w:r w:rsidR="0010165C" w:rsidRPr="00C406AE">
        <w:rPr>
          <w:rFonts w:hint="cs"/>
          <w:b/>
          <w:bCs/>
          <w:sz w:val="20"/>
          <w:szCs w:val="20"/>
          <w:rtl/>
        </w:rPr>
        <w:t xml:space="preserve"> ידוע ללקוח </w:t>
      </w:r>
      <w:r w:rsidR="008A29B2">
        <w:rPr>
          <w:rFonts w:hint="cs"/>
          <w:b/>
          <w:bCs/>
          <w:sz w:val="20"/>
          <w:szCs w:val="20"/>
          <w:rtl/>
        </w:rPr>
        <w:t>שנותן השרות</w:t>
      </w:r>
      <w:r w:rsidR="0010165C" w:rsidRPr="00C406AE">
        <w:rPr>
          <w:rFonts w:hint="cs"/>
          <w:b/>
          <w:bCs/>
          <w:sz w:val="20"/>
          <w:szCs w:val="20"/>
          <w:rtl/>
        </w:rPr>
        <w:t xml:space="preserve"> לא י</w:t>
      </w:r>
      <w:r w:rsidR="006E4EA9">
        <w:rPr>
          <w:rFonts w:hint="cs"/>
          <w:b/>
          <w:bCs/>
          <w:sz w:val="20"/>
          <w:szCs w:val="20"/>
          <w:rtl/>
        </w:rPr>
        <w:t>י</w:t>
      </w:r>
      <w:r w:rsidR="0010165C" w:rsidRPr="00C406AE">
        <w:rPr>
          <w:rFonts w:hint="cs"/>
          <w:b/>
          <w:bCs/>
          <w:sz w:val="20"/>
          <w:szCs w:val="20"/>
          <w:rtl/>
        </w:rPr>
        <w:t xml:space="preserve">שא באחריות בשל עיכוב בשרות ע"י </w:t>
      </w:r>
      <w:r w:rsidR="009A56E8">
        <w:rPr>
          <w:rFonts w:hint="cs"/>
          <w:b/>
          <w:bCs/>
          <w:sz w:val="20"/>
          <w:szCs w:val="20"/>
          <w:rtl/>
        </w:rPr>
        <w:t xml:space="preserve">כל גורם </w:t>
      </w:r>
      <w:r w:rsidR="0010165C" w:rsidRPr="00C406AE">
        <w:rPr>
          <w:rFonts w:hint="cs"/>
          <w:b/>
          <w:bCs/>
          <w:sz w:val="20"/>
          <w:szCs w:val="20"/>
          <w:rtl/>
        </w:rPr>
        <w:t xml:space="preserve"> חיצוניים/קורונה/שביתות </w:t>
      </w:r>
      <w:r w:rsidR="00F47262">
        <w:rPr>
          <w:rFonts w:hint="cs"/>
          <w:b/>
          <w:bCs/>
          <w:sz w:val="20"/>
          <w:szCs w:val="20"/>
          <w:rtl/>
        </w:rPr>
        <w:t xml:space="preserve">                                                               </w:t>
      </w:r>
      <w:r w:rsidR="0010165C" w:rsidRPr="00C406AE">
        <w:rPr>
          <w:rFonts w:hint="cs"/>
          <w:b/>
          <w:bCs/>
          <w:sz w:val="20"/>
          <w:szCs w:val="20"/>
          <w:rtl/>
        </w:rPr>
        <w:t xml:space="preserve">/מחלות </w:t>
      </w:r>
      <w:r w:rsidR="002C1E8E">
        <w:rPr>
          <w:rFonts w:hint="cs"/>
          <w:b/>
          <w:bCs/>
          <w:sz w:val="20"/>
          <w:szCs w:val="20"/>
          <w:rtl/>
        </w:rPr>
        <w:t xml:space="preserve">/עיצומים בבנקים או בכל רשות אחרת </w:t>
      </w:r>
      <w:r w:rsidR="00C23E02">
        <w:rPr>
          <w:rFonts w:hint="cs"/>
          <w:b/>
          <w:bCs/>
          <w:sz w:val="20"/>
          <w:szCs w:val="20"/>
          <w:rtl/>
        </w:rPr>
        <w:t xml:space="preserve"> או מכל סיבה שהיא.</w:t>
      </w:r>
    </w:p>
    <w:p w14:paraId="7EF84599" w14:textId="1021DC1A" w:rsidR="0010165C" w:rsidRPr="00C406AE" w:rsidRDefault="00A6786C" w:rsidP="00B16612">
      <w:pPr>
        <w:rPr>
          <w:b/>
          <w:bCs/>
          <w:sz w:val="20"/>
          <w:szCs w:val="20"/>
          <w:rtl/>
        </w:rPr>
      </w:pPr>
      <w:r>
        <w:rPr>
          <w:rFonts w:hint="cs"/>
          <w:b/>
          <w:bCs/>
          <w:sz w:val="20"/>
          <w:szCs w:val="20"/>
          <w:rtl/>
        </w:rPr>
        <w:t>2.11</w:t>
      </w:r>
      <w:r w:rsidR="00613835" w:rsidRPr="00C406AE">
        <w:rPr>
          <w:rFonts w:hint="cs"/>
          <w:b/>
          <w:bCs/>
          <w:sz w:val="20"/>
          <w:szCs w:val="20"/>
          <w:rtl/>
        </w:rPr>
        <w:t xml:space="preserve"> </w:t>
      </w:r>
      <w:r w:rsidR="0010165C" w:rsidRPr="00C406AE">
        <w:rPr>
          <w:rFonts w:hint="cs"/>
          <w:b/>
          <w:bCs/>
          <w:sz w:val="20"/>
          <w:szCs w:val="20"/>
          <w:rtl/>
        </w:rPr>
        <w:t xml:space="preserve"> ידוע ללקוח ש</w:t>
      </w:r>
      <w:r w:rsidR="008A29B2">
        <w:rPr>
          <w:rFonts w:hint="cs"/>
          <w:b/>
          <w:bCs/>
          <w:sz w:val="20"/>
          <w:szCs w:val="20"/>
          <w:rtl/>
        </w:rPr>
        <w:t>נותן השרות</w:t>
      </w:r>
      <w:r w:rsidR="0010165C" w:rsidRPr="00C406AE">
        <w:rPr>
          <w:rFonts w:hint="cs"/>
          <w:b/>
          <w:bCs/>
          <w:sz w:val="20"/>
          <w:szCs w:val="20"/>
          <w:rtl/>
        </w:rPr>
        <w:t xml:space="preserve"> לא יוכל לחזות את השינויים במדד או הפריים או העוגנים או שער החליפין  או כל שינוי אחר שלא בשליטתו ולכן לא יישא בכל אחריות אם יגרם נזק ללקוח </w:t>
      </w:r>
      <w:r w:rsidR="00C23E02">
        <w:rPr>
          <w:rFonts w:hint="cs"/>
          <w:b/>
          <w:bCs/>
          <w:sz w:val="20"/>
          <w:szCs w:val="20"/>
          <w:rtl/>
        </w:rPr>
        <w:t>.</w:t>
      </w:r>
    </w:p>
    <w:p w14:paraId="1592EF80" w14:textId="7AB3A70C" w:rsidR="0010165C" w:rsidRPr="00C406AE" w:rsidRDefault="00A6786C" w:rsidP="00B16612">
      <w:pPr>
        <w:rPr>
          <w:b/>
          <w:bCs/>
          <w:sz w:val="20"/>
          <w:szCs w:val="20"/>
          <w:rtl/>
        </w:rPr>
      </w:pPr>
      <w:r>
        <w:rPr>
          <w:rFonts w:hint="cs"/>
          <w:b/>
          <w:bCs/>
          <w:sz w:val="20"/>
          <w:szCs w:val="20"/>
          <w:rtl/>
        </w:rPr>
        <w:t>2.12</w:t>
      </w:r>
      <w:r w:rsidR="00613835" w:rsidRPr="00C406AE">
        <w:rPr>
          <w:rFonts w:hint="cs"/>
          <w:b/>
          <w:bCs/>
          <w:sz w:val="20"/>
          <w:szCs w:val="20"/>
          <w:rtl/>
        </w:rPr>
        <w:t xml:space="preserve"> </w:t>
      </w:r>
      <w:r w:rsidR="0010165C" w:rsidRPr="00C406AE">
        <w:rPr>
          <w:rFonts w:hint="cs"/>
          <w:b/>
          <w:bCs/>
          <w:sz w:val="20"/>
          <w:szCs w:val="20"/>
          <w:rtl/>
        </w:rPr>
        <w:t xml:space="preserve"> ידוע ללקוח </w:t>
      </w:r>
      <w:r w:rsidR="008A29B2">
        <w:rPr>
          <w:rFonts w:hint="cs"/>
          <w:b/>
          <w:bCs/>
          <w:sz w:val="20"/>
          <w:szCs w:val="20"/>
          <w:rtl/>
        </w:rPr>
        <w:t>שנותן השרות</w:t>
      </w:r>
      <w:r w:rsidR="006C4AEB" w:rsidRPr="00C406AE">
        <w:rPr>
          <w:rFonts w:hint="cs"/>
          <w:b/>
          <w:bCs/>
          <w:sz w:val="20"/>
          <w:szCs w:val="20"/>
          <w:rtl/>
        </w:rPr>
        <w:t xml:space="preserve"> לא יישא באחריות בשל החלטה או</w:t>
      </w:r>
      <w:r w:rsidR="006E4EA9">
        <w:rPr>
          <w:rFonts w:hint="cs"/>
          <w:b/>
          <w:bCs/>
          <w:sz w:val="20"/>
          <w:szCs w:val="20"/>
          <w:rtl/>
        </w:rPr>
        <w:t xml:space="preserve"> </w:t>
      </w:r>
      <w:r w:rsidR="006C4AEB" w:rsidRPr="00C406AE">
        <w:rPr>
          <w:rFonts w:hint="cs"/>
          <w:b/>
          <w:bCs/>
          <w:sz w:val="20"/>
          <w:szCs w:val="20"/>
          <w:rtl/>
        </w:rPr>
        <w:t>מחדל מצד הבנק או מצד חברת ביטוח וזה לא יהווה עילה להשבת הכסף</w:t>
      </w:r>
      <w:r w:rsidR="00C23E02">
        <w:rPr>
          <w:rFonts w:hint="cs"/>
          <w:b/>
          <w:bCs/>
          <w:sz w:val="20"/>
          <w:szCs w:val="20"/>
          <w:rtl/>
        </w:rPr>
        <w:t>.</w:t>
      </w:r>
    </w:p>
    <w:p w14:paraId="40FAD126" w14:textId="62C5DCC7" w:rsidR="006C4AEB" w:rsidRPr="00C406AE" w:rsidRDefault="00A6786C" w:rsidP="00B16612">
      <w:pPr>
        <w:rPr>
          <w:b/>
          <w:bCs/>
          <w:sz w:val="20"/>
          <w:szCs w:val="20"/>
          <w:rtl/>
        </w:rPr>
      </w:pPr>
      <w:r>
        <w:rPr>
          <w:rFonts w:hint="cs"/>
          <w:b/>
          <w:bCs/>
          <w:sz w:val="20"/>
          <w:szCs w:val="20"/>
          <w:rtl/>
        </w:rPr>
        <w:t>2.13</w:t>
      </w:r>
      <w:r w:rsidR="00613835" w:rsidRPr="00C406AE">
        <w:rPr>
          <w:rFonts w:hint="cs"/>
          <w:b/>
          <w:bCs/>
          <w:sz w:val="20"/>
          <w:szCs w:val="20"/>
          <w:rtl/>
        </w:rPr>
        <w:t xml:space="preserve">  </w:t>
      </w:r>
      <w:r w:rsidR="006C4AEB" w:rsidRPr="00C406AE">
        <w:rPr>
          <w:rFonts w:hint="cs"/>
          <w:b/>
          <w:bCs/>
          <w:sz w:val="20"/>
          <w:szCs w:val="20"/>
          <w:rtl/>
        </w:rPr>
        <w:t xml:space="preserve"> ידוע ל</w:t>
      </w:r>
      <w:r w:rsidR="00C23E02">
        <w:rPr>
          <w:rFonts w:hint="cs"/>
          <w:b/>
          <w:bCs/>
          <w:sz w:val="20"/>
          <w:szCs w:val="20"/>
          <w:rtl/>
        </w:rPr>
        <w:t xml:space="preserve">לקוח </w:t>
      </w:r>
      <w:r w:rsidR="006C4AEB" w:rsidRPr="00C406AE">
        <w:rPr>
          <w:rFonts w:hint="cs"/>
          <w:b/>
          <w:bCs/>
          <w:sz w:val="20"/>
          <w:szCs w:val="20"/>
          <w:rtl/>
        </w:rPr>
        <w:t xml:space="preserve">במידה ותחול הרעה בריביות מכל סיבה </w:t>
      </w:r>
      <w:r w:rsidR="006E4EA9">
        <w:rPr>
          <w:rFonts w:hint="cs"/>
          <w:b/>
          <w:bCs/>
          <w:sz w:val="20"/>
          <w:szCs w:val="20"/>
          <w:rtl/>
        </w:rPr>
        <w:t>,</w:t>
      </w:r>
      <w:r w:rsidR="006C4AEB" w:rsidRPr="00C406AE">
        <w:rPr>
          <w:rFonts w:hint="cs"/>
          <w:b/>
          <w:bCs/>
          <w:sz w:val="20"/>
          <w:szCs w:val="20"/>
          <w:rtl/>
        </w:rPr>
        <w:t xml:space="preserve">השיקולים שהנחו את </w:t>
      </w:r>
      <w:r w:rsidR="008A29B2">
        <w:rPr>
          <w:rFonts w:hint="cs"/>
          <w:b/>
          <w:bCs/>
          <w:sz w:val="20"/>
          <w:szCs w:val="20"/>
          <w:rtl/>
        </w:rPr>
        <w:t>נותן השרות</w:t>
      </w:r>
      <w:r w:rsidR="006C4AEB" w:rsidRPr="00C406AE">
        <w:rPr>
          <w:rFonts w:hint="cs"/>
          <w:b/>
          <w:bCs/>
          <w:sz w:val="20"/>
          <w:szCs w:val="20"/>
          <w:rtl/>
        </w:rPr>
        <w:t xml:space="preserve"> אמורים להשתנות או להתבטל</w:t>
      </w:r>
      <w:r w:rsidR="00211182">
        <w:rPr>
          <w:rFonts w:hint="cs"/>
          <w:b/>
          <w:bCs/>
          <w:sz w:val="20"/>
          <w:szCs w:val="20"/>
          <w:rtl/>
        </w:rPr>
        <w:t xml:space="preserve"> ולא תהיה</w:t>
      </w:r>
      <w:r w:rsidR="002C1E8E">
        <w:rPr>
          <w:rFonts w:hint="cs"/>
          <w:b/>
          <w:bCs/>
          <w:sz w:val="20"/>
          <w:szCs w:val="20"/>
          <w:rtl/>
        </w:rPr>
        <w:t xml:space="preserve"> ללקוח</w:t>
      </w:r>
      <w:r w:rsidR="00211182">
        <w:rPr>
          <w:rFonts w:hint="cs"/>
          <w:b/>
          <w:bCs/>
          <w:sz w:val="20"/>
          <w:szCs w:val="20"/>
          <w:rtl/>
        </w:rPr>
        <w:t xml:space="preserve"> כל טענה</w:t>
      </w:r>
      <w:r w:rsidR="002C1E8E">
        <w:rPr>
          <w:rFonts w:hint="cs"/>
          <w:b/>
          <w:bCs/>
          <w:sz w:val="20"/>
          <w:szCs w:val="20"/>
          <w:rtl/>
        </w:rPr>
        <w:t xml:space="preserve">ו/או דרישה ו/או תביעה </w:t>
      </w:r>
      <w:r w:rsidR="00211182">
        <w:rPr>
          <w:rFonts w:hint="cs"/>
          <w:b/>
          <w:bCs/>
          <w:sz w:val="20"/>
          <w:szCs w:val="20"/>
          <w:rtl/>
        </w:rPr>
        <w:t xml:space="preserve"> כנגד </w:t>
      </w:r>
      <w:r w:rsidR="008A29B2">
        <w:rPr>
          <w:rFonts w:hint="cs"/>
          <w:b/>
          <w:bCs/>
          <w:sz w:val="20"/>
          <w:szCs w:val="20"/>
          <w:rtl/>
        </w:rPr>
        <w:t>נותן השרות.</w:t>
      </w:r>
    </w:p>
    <w:p w14:paraId="71367BDD" w14:textId="169324F5" w:rsidR="006C4AEB" w:rsidRDefault="00A6786C" w:rsidP="00B16612">
      <w:pPr>
        <w:rPr>
          <w:b/>
          <w:bCs/>
          <w:sz w:val="20"/>
          <w:szCs w:val="20"/>
          <w:rtl/>
        </w:rPr>
      </w:pPr>
      <w:r>
        <w:rPr>
          <w:rFonts w:hint="cs"/>
          <w:b/>
          <w:bCs/>
          <w:sz w:val="20"/>
          <w:szCs w:val="20"/>
          <w:rtl/>
        </w:rPr>
        <w:t>2.14</w:t>
      </w:r>
      <w:r w:rsidR="00613835" w:rsidRPr="00C406AE">
        <w:rPr>
          <w:rFonts w:hint="cs"/>
          <w:b/>
          <w:bCs/>
          <w:sz w:val="20"/>
          <w:szCs w:val="20"/>
          <w:rtl/>
        </w:rPr>
        <w:t xml:space="preserve"> </w:t>
      </w:r>
      <w:r w:rsidR="006C4AEB" w:rsidRPr="00C406AE">
        <w:rPr>
          <w:rFonts w:hint="cs"/>
          <w:b/>
          <w:bCs/>
          <w:sz w:val="20"/>
          <w:szCs w:val="20"/>
          <w:rtl/>
        </w:rPr>
        <w:t xml:space="preserve"> ידוע ללקוח במידה והוא לא יספיק להמציא אישורים או בטחונות</w:t>
      </w:r>
      <w:r w:rsidR="00173CCF">
        <w:rPr>
          <w:rFonts w:hint="cs"/>
          <w:b/>
          <w:bCs/>
          <w:sz w:val="20"/>
          <w:szCs w:val="20"/>
          <w:rtl/>
        </w:rPr>
        <w:t xml:space="preserve"> מכל סיבה שהיא</w:t>
      </w:r>
      <w:r w:rsidR="006C4AEB" w:rsidRPr="00C406AE">
        <w:rPr>
          <w:rFonts w:hint="cs"/>
          <w:b/>
          <w:bCs/>
          <w:sz w:val="20"/>
          <w:szCs w:val="20"/>
          <w:rtl/>
        </w:rPr>
        <w:t xml:space="preserve"> עלול לפוג תוקפה של הריבית</w:t>
      </w:r>
      <w:r w:rsidR="00173CCF">
        <w:rPr>
          <w:rFonts w:hint="cs"/>
          <w:b/>
          <w:bCs/>
          <w:sz w:val="20"/>
          <w:szCs w:val="20"/>
          <w:rtl/>
        </w:rPr>
        <w:t xml:space="preserve">  וכן של האישור העקרוני </w:t>
      </w:r>
      <w:r w:rsidR="002C1E8E">
        <w:rPr>
          <w:rFonts w:hint="cs"/>
          <w:b/>
          <w:bCs/>
          <w:sz w:val="20"/>
          <w:szCs w:val="20"/>
          <w:rtl/>
        </w:rPr>
        <w:t xml:space="preserve"> שקיבל הלקוח </w:t>
      </w:r>
      <w:r w:rsidR="00173CCF">
        <w:rPr>
          <w:rFonts w:hint="cs"/>
          <w:b/>
          <w:bCs/>
          <w:sz w:val="20"/>
          <w:szCs w:val="20"/>
          <w:rtl/>
        </w:rPr>
        <w:t>בהתאם למדיניות הבנק ואף להתבטל</w:t>
      </w:r>
      <w:r w:rsidR="002C1E8E">
        <w:rPr>
          <w:rFonts w:hint="cs"/>
          <w:b/>
          <w:bCs/>
          <w:sz w:val="20"/>
          <w:szCs w:val="20"/>
          <w:rtl/>
        </w:rPr>
        <w:t xml:space="preserve">, ולנותן השרות </w:t>
      </w:r>
      <w:r w:rsidR="00173CCF">
        <w:rPr>
          <w:rFonts w:hint="cs"/>
          <w:b/>
          <w:bCs/>
          <w:sz w:val="20"/>
          <w:szCs w:val="20"/>
          <w:rtl/>
        </w:rPr>
        <w:t xml:space="preserve"> אין כל אחריות </w:t>
      </w:r>
      <w:r w:rsidR="002C1E8E">
        <w:rPr>
          <w:rFonts w:hint="cs"/>
          <w:b/>
          <w:bCs/>
          <w:sz w:val="20"/>
          <w:szCs w:val="20"/>
          <w:rtl/>
        </w:rPr>
        <w:t>על כך</w:t>
      </w:r>
      <w:r w:rsidR="00173CCF">
        <w:rPr>
          <w:rFonts w:hint="cs"/>
          <w:b/>
          <w:bCs/>
          <w:sz w:val="20"/>
          <w:szCs w:val="20"/>
          <w:rtl/>
        </w:rPr>
        <w:t>.</w:t>
      </w:r>
    </w:p>
    <w:p w14:paraId="79ADAD32" w14:textId="16DA4BFB" w:rsidR="00CD3570" w:rsidRDefault="00CD3570" w:rsidP="00B16612">
      <w:pPr>
        <w:rPr>
          <w:b/>
          <w:bCs/>
          <w:sz w:val="20"/>
          <w:szCs w:val="20"/>
          <w:rtl/>
        </w:rPr>
      </w:pPr>
    </w:p>
    <w:p w14:paraId="4FA1968D" w14:textId="05198C2C" w:rsidR="00CD3570" w:rsidRDefault="00CD3570" w:rsidP="00B16612">
      <w:pPr>
        <w:rPr>
          <w:b/>
          <w:bCs/>
          <w:sz w:val="20"/>
          <w:szCs w:val="20"/>
          <w:rtl/>
        </w:rPr>
      </w:pPr>
    </w:p>
    <w:p w14:paraId="40232B82" w14:textId="2048E48F" w:rsidR="00CD3570" w:rsidRDefault="00CD3570" w:rsidP="00B16612">
      <w:pPr>
        <w:rPr>
          <w:b/>
          <w:bCs/>
          <w:sz w:val="20"/>
          <w:szCs w:val="20"/>
          <w:rtl/>
        </w:rPr>
      </w:pPr>
    </w:p>
    <w:p w14:paraId="72F7F637" w14:textId="57B17022" w:rsidR="00CD3570" w:rsidRPr="00C406AE" w:rsidRDefault="00CD3570" w:rsidP="00CD3570">
      <w:pPr>
        <w:rPr>
          <w:b/>
          <w:bCs/>
          <w:sz w:val="20"/>
          <w:szCs w:val="20"/>
          <w:rtl/>
        </w:rPr>
      </w:pPr>
      <w:r w:rsidRPr="00C406AE">
        <w:rPr>
          <w:rFonts w:hint="cs"/>
          <w:b/>
          <w:bCs/>
          <w:sz w:val="20"/>
          <w:szCs w:val="20"/>
          <w:rtl/>
        </w:rPr>
        <w:t xml:space="preserve">לקוח 1                               לקוח 2                                                          </w:t>
      </w:r>
      <w:r w:rsidR="00D92D45">
        <w:rPr>
          <w:rFonts w:hint="cs"/>
          <w:b/>
          <w:bCs/>
          <w:sz w:val="20"/>
          <w:szCs w:val="20"/>
          <w:rtl/>
        </w:rPr>
        <w:t>נותן השרות</w:t>
      </w:r>
    </w:p>
    <w:p w14:paraId="25886E97" w14:textId="77777777" w:rsidR="00CD3570" w:rsidRDefault="00CD3570" w:rsidP="00CD3570">
      <w:pPr>
        <w:rPr>
          <w:b/>
          <w:bCs/>
          <w:sz w:val="20"/>
          <w:szCs w:val="20"/>
          <w:u w:val="single"/>
          <w:rtl/>
        </w:rPr>
      </w:pPr>
      <w:r w:rsidRPr="00C406AE">
        <w:rPr>
          <w:rFonts w:hint="cs"/>
          <w:b/>
          <w:bCs/>
          <w:sz w:val="20"/>
          <w:szCs w:val="20"/>
          <w:rtl/>
        </w:rPr>
        <w:t xml:space="preserve">______________             _____________        </w:t>
      </w:r>
      <w:r>
        <w:rPr>
          <w:rFonts w:hint="cs"/>
          <w:b/>
          <w:bCs/>
          <w:sz w:val="20"/>
          <w:szCs w:val="20"/>
          <w:rtl/>
        </w:rPr>
        <w:t xml:space="preserve">                               ________________________</w:t>
      </w:r>
      <w:r w:rsidRPr="00C406AE">
        <w:rPr>
          <w:rFonts w:hint="cs"/>
          <w:b/>
          <w:bCs/>
          <w:sz w:val="20"/>
          <w:szCs w:val="20"/>
          <w:u w:val="single"/>
          <w:rtl/>
        </w:rPr>
        <w:t xml:space="preserve">      </w:t>
      </w:r>
    </w:p>
    <w:p w14:paraId="7A146107" w14:textId="77777777" w:rsidR="00CD3570" w:rsidRDefault="00CD3570" w:rsidP="00CD3570">
      <w:pPr>
        <w:rPr>
          <w:b/>
          <w:bCs/>
          <w:sz w:val="20"/>
          <w:szCs w:val="20"/>
          <w:u w:val="single"/>
          <w:rtl/>
        </w:rPr>
      </w:pPr>
    </w:p>
    <w:p w14:paraId="4A3E6F69" w14:textId="77777777" w:rsidR="00CD3570" w:rsidRDefault="00CD3570" w:rsidP="00CD3570">
      <w:pPr>
        <w:rPr>
          <w:b/>
          <w:bCs/>
          <w:sz w:val="20"/>
          <w:szCs w:val="20"/>
          <w:u w:val="single"/>
          <w:rtl/>
        </w:rPr>
      </w:pPr>
    </w:p>
    <w:p w14:paraId="7E004B1B" w14:textId="7A3A063F" w:rsidR="00CD3570" w:rsidRPr="00301DA8" w:rsidRDefault="00CD3570" w:rsidP="00301DA8">
      <w:pPr>
        <w:rPr>
          <w:b/>
          <w:bCs/>
          <w:sz w:val="20"/>
          <w:szCs w:val="20"/>
          <w:u w:val="single"/>
          <w:rtl/>
        </w:rPr>
      </w:pPr>
      <w:r w:rsidRPr="00C406AE">
        <w:rPr>
          <w:rFonts w:hint="cs"/>
          <w:b/>
          <w:bCs/>
          <w:sz w:val="20"/>
          <w:szCs w:val="20"/>
          <w:u w:val="single"/>
          <w:rtl/>
        </w:rPr>
        <w:t xml:space="preserve"> </w:t>
      </w:r>
    </w:p>
    <w:p w14:paraId="523ABE0D" w14:textId="5630EC81" w:rsidR="006C4AEB" w:rsidRDefault="00A6786C" w:rsidP="00B16612">
      <w:pPr>
        <w:rPr>
          <w:b/>
          <w:bCs/>
          <w:sz w:val="20"/>
          <w:szCs w:val="20"/>
          <w:rtl/>
        </w:rPr>
      </w:pPr>
      <w:r>
        <w:rPr>
          <w:rFonts w:hint="cs"/>
          <w:b/>
          <w:bCs/>
          <w:sz w:val="20"/>
          <w:szCs w:val="20"/>
          <w:rtl/>
        </w:rPr>
        <w:lastRenderedPageBreak/>
        <w:t>2.15</w:t>
      </w:r>
      <w:r w:rsidR="00613835" w:rsidRPr="00C406AE">
        <w:rPr>
          <w:rFonts w:hint="cs"/>
          <w:b/>
          <w:bCs/>
          <w:sz w:val="20"/>
          <w:szCs w:val="20"/>
          <w:rtl/>
        </w:rPr>
        <w:t xml:space="preserve"> </w:t>
      </w:r>
      <w:r w:rsidR="006C4AEB" w:rsidRPr="00C406AE">
        <w:rPr>
          <w:rFonts w:hint="cs"/>
          <w:b/>
          <w:bCs/>
          <w:sz w:val="20"/>
          <w:szCs w:val="20"/>
          <w:rtl/>
        </w:rPr>
        <w:t xml:space="preserve"> הלקוח מודע לכך ש</w:t>
      </w:r>
      <w:r w:rsidR="00FE30ED">
        <w:rPr>
          <w:rFonts w:hint="cs"/>
          <w:b/>
          <w:bCs/>
          <w:sz w:val="20"/>
          <w:szCs w:val="20"/>
          <w:rtl/>
        </w:rPr>
        <w:t>נותן השרות</w:t>
      </w:r>
      <w:r w:rsidR="006C4AEB" w:rsidRPr="00C406AE">
        <w:rPr>
          <w:rFonts w:hint="cs"/>
          <w:b/>
          <w:bCs/>
          <w:sz w:val="20"/>
          <w:szCs w:val="20"/>
          <w:rtl/>
        </w:rPr>
        <w:t xml:space="preserve"> יעשה </w:t>
      </w:r>
      <w:r w:rsidR="00F47262">
        <w:rPr>
          <w:rFonts w:hint="cs"/>
          <w:b/>
          <w:bCs/>
          <w:sz w:val="20"/>
          <w:szCs w:val="20"/>
          <w:rtl/>
        </w:rPr>
        <w:t>מאמץ</w:t>
      </w:r>
      <w:r w:rsidR="006C4AEB" w:rsidRPr="00C406AE">
        <w:rPr>
          <w:rFonts w:hint="cs"/>
          <w:b/>
          <w:bCs/>
          <w:sz w:val="20"/>
          <w:szCs w:val="20"/>
          <w:rtl/>
        </w:rPr>
        <w:t xml:space="preserve"> על מנת להביא תוצאות מיטביות עבור הלקוח אבל לא תמיד ניתן לדייק בהערכות או בריביות בצורה מדויקת</w:t>
      </w:r>
      <w:r w:rsidR="00FE30ED">
        <w:rPr>
          <w:rFonts w:hint="cs"/>
          <w:b/>
          <w:bCs/>
          <w:sz w:val="20"/>
          <w:szCs w:val="20"/>
          <w:rtl/>
        </w:rPr>
        <w:t>.</w:t>
      </w:r>
    </w:p>
    <w:p w14:paraId="3299E0CD" w14:textId="088A57D5" w:rsidR="00DA0A70" w:rsidRDefault="00A6786C" w:rsidP="00B16612">
      <w:pPr>
        <w:rPr>
          <w:b/>
          <w:bCs/>
          <w:sz w:val="20"/>
          <w:szCs w:val="20"/>
          <w:rtl/>
        </w:rPr>
      </w:pPr>
      <w:r>
        <w:rPr>
          <w:rFonts w:hint="cs"/>
          <w:b/>
          <w:bCs/>
          <w:sz w:val="20"/>
          <w:szCs w:val="20"/>
          <w:rtl/>
        </w:rPr>
        <w:t>2.16</w:t>
      </w:r>
      <w:r w:rsidR="00DA0A70">
        <w:rPr>
          <w:rFonts w:hint="cs"/>
          <w:b/>
          <w:bCs/>
          <w:sz w:val="20"/>
          <w:szCs w:val="20"/>
          <w:rtl/>
        </w:rPr>
        <w:t xml:space="preserve"> ידוע וברור ללקוח כי אם מכל סיבה שהיא </w:t>
      </w:r>
      <w:r w:rsidR="00FE30ED">
        <w:rPr>
          <w:rFonts w:hint="cs"/>
          <w:b/>
          <w:bCs/>
          <w:sz w:val="20"/>
          <w:szCs w:val="20"/>
          <w:rtl/>
        </w:rPr>
        <w:t>נותן השרות</w:t>
      </w:r>
      <w:r w:rsidR="00DA0A70">
        <w:rPr>
          <w:rFonts w:hint="cs"/>
          <w:b/>
          <w:bCs/>
          <w:sz w:val="20"/>
          <w:szCs w:val="20"/>
          <w:rtl/>
        </w:rPr>
        <w:t xml:space="preserve"> לא יצליח להוציא אישור עקרוני עבור הלקוח</w:t>
      </w:r>
    </w:p>
    <w:p w14:paraId="572BDE12" w14:textId="2C845C48" w:rsidR="00CD3570" w:rsidRDefault="00DA0A70" w:rsidP="005147EC">
      <w:pPr>
        <w:rPr>
          <w:b/>
          <w:bCs/>
          <w:sz w:val="20"/>
          <w:szCs w:val="20"/>
          <w:rtl/>
        </w:rPr>
      </w:pPr>
      <w:r>
        <w:rPr>
          <w:rFonts w:hint="cs"/>
          <w:b/>
          <w:bCs/>
          <w:sz w:val="20"/>
          <w:szCs w:val="20"/>
          <w:rtl/>
        </w:rPr>
        <w:t>לא תהיה ל</w:t>
      </w:r>
      <w:r w:rsidR="00FE30ED">
        <w:rPr>
          <w:rFonts w:hint="cs"/>
          <w:b/>
          <w:bCs/>
          <w:sz w:val="20"/>
          <w:szCs w:val="20"/>
          <w:rtl/>
        </w:rPr>
        <w:t>לקוח כל טענה כנגד נותן השרות</w:t>
      </w:r>
      <w:r w:rsidR="00173CCF">
        <w:rPr>
          <w:rFonts w:hint="cs"/>
          <w:b/>
          <w:bCs/>
          <w:sz w:val="20"/>
          <w:szCs w:val="20"/>
          <w:rtl/>
        </w:rPr>
        <w:t>.</w:t>
      </w:r>
    </w:p>
    <w:p w14:paraId="6F148A80" w14:textId="501AEA5B" w:rsidR="00335CE0" w:rsidRPr="00F6776F" w:rsidRDefault="00A6786C" w:rsidP="00335CE0">
      <w:pPr>
        <w:rPr>
          <w:b/>
          <w:bCs/>
          <w:u w:val="single"/>
          <w:rtl/>
        </w:rPr>
      </w:pPr>
      <w:r>
        <w:rPr>
          <w:rFonts w:hint="cs"/>
          <w:b/>
          <w:bCs/>
          <w:u w:val="single"/>
          <w:rtl/>
        </w:rPr>
        <w:t xml:space="preserve">2.17 </w:t>
      </w:r>
      <w:r w:rsidR="00335CE0" w:rsidRPr="00F6776F">
        <w:rPr>
          <w:rFonts w:hint="cs"/>
          <w:b/>
          <w:bCs/>
          <w:u w:val="single"/>
          <w:rtl/>
        </w:rPr>
        <w:t xml:space="preserve">הלקוח מוותר על כל טענה ו/או תביעה ו/או דרישה </w:t>
      </w:r>
      <w:r w:rsidR="000C4B85">
        <w:rPr>
          <w:rFonts w:hint="cs"/>
          <w:b/>
          <w:bCs/>
          <w:u w:val="single"/>
          <w:rtl/>
        </w:rPr>
        <w:t xml:space="preserve"> במישרין/בעקיפין </w:t>
      </w:r>
      <w:r w:rsidR="00BE3FC5">
        <w:rPr>
          <w:rFonts w:hint="cs"/>
          <w:b/>
          <w:bCs/>
          <w:u w:val="single"/>
          <w:rtl/>
        </w:rPr>
        <w:t xml:space="preserve">לרבות טענת הסתמכות </w:t>
      </w:r>
      <w:r w:rsidR="00335CE0" w:rsidRPr="00F6776F">
        <w:rPr>
          <w:rFonts w:hint="cs"/>
          <w:b/>
          <w:bCs/>
          <w:u w:val="single"/>
          <w:rtl/>
        </w:rPr>
        <w:t xml:space="preserve">כנגד </w:t>
      </w:r>
      <w:r w:rsidR="00FE30ED">
        <w:rPr>
          <w:rFonts w:hint="cs"/>
          <w:b/>
          <w:bCs/>
          <w:u w:val="single"/>
          <w:rtl/>
        </w:rPr>
        <w:t>נותן השרות</w:t>
      </w:r>
      <w:r w:rsidR="00335CE0" w:rsidRPr="00F6776F">
        <w:rPr>
          <w:rFonts w:hint="cs"/>
          <w:b/>
          <w:bCs/>
          <w:u w:val="single"/>
          <w:rtl/>
        </w:rPr>
        <w:t xml:space="preserve"> במקרה בו לא אישר הבנק  את מתן ההלוואה ו/או האישור העקרוני</w:t>
      </w:r>
      <w:r w:rsidR="00FE30ED">
        <w:rPr>
          <w:rFonts w:hint="cs"/>
          <w:b/>
          <w:bCs/>
          <w:u w:val="single"/>
          <w:rtl/>
        </w:rPr>
        <w:t>,</w:t>
      </w:r>
      <w:r w:rsidR="00335CE0" w:rsidRPr="00F6776F">
        <w:rPr>
          <w:rFonts w:hint="cs"/>
          <w:b/>
          <w:bCs/>
          <w:u w:val="single"/>
          <w:rtl/>
        </w:rPr>
        <w:t xml:space="preserve"> וזאת בין אם המזמין חתם על חוזה מכר  ו/או טרם חתם על חוזה מכר</w:t>
      </w:r>
      <w:r w:rsidR="00D64570">
        <w:rPr>
          <w:rFonts w:hint="cs"/>
          <w:b/>
          <w:bCs/>
          <w:u w:val="single"/>
          <w:rtl/>
        </w:rPr>
        <w:t>.</w:t>
      </w:r>
    </w:p>
    <w:p w14:paraId="62C1C729" w14:textId="1CF3B692" w:rsidR="00DA0A70" w:rsidRPr="00BE3C90" w:rsidRDefault="006E758E" w:rsidP="00B16612">
      <w:pPr>
        <w:rPr>
          <w:b/>
          <w:bCs/>
          <w:u w:val="single"/>
          <w:rtl/>
        </w:rPr>
      </w:pPr>
      <w:r w:rsidRPr="00BE3C90">
        <w:rPr>
          <w:rFonts w:hint="cs"/>
          <w:b/>
          <w:bCs/>
          <w:rtl/>
        </w:rPr>
        <w:t xml:space="preserve"> </w:t>
      </w:r>
      <w:r w:rsidR="00A6786C">
        <w:rPr>
          <w:rFonts w:hint="cs"/>
          <w:b/>
          <w:bCs/>
          <w:rtl/>
        </w:rPr>
        <w:t xml:space="preserve"> 2.18 </w:t>
      </w:r>
      <w:r w:rsidRPr="00BE3C90">
        <w:rPr>
          <w:rFonts w:hint="cs"/>
          <w:b/>
          <w:bCs/>
          <w:u w:val="single"/>
          <w:rtl/>
        </w:rPr>
        <w:t xml:space="preserve">וכן יודגש ויובהר שהלקוח מודע לכך </w:t>
      </w:r>
      <w:r w:rsidR="00BE3FC5">
        <w:rPr>
          <w:rFonts w:hint="cs"/>
          <w:b/>
          <w:bCs/>
          <w:u w:val="single"/>
          <w:rtl/>
        </w:rPr>
        <w:t xml:space="preserve">ומסכים </w:t>
      </w:r>
      <w:r w:rsidRPr="00BE3C90">
        <w:rPr>
          <w:rFonts w:hint="cs"/>
          <w:b/>
          <w:bCs/>
          <w:u w:val="single"/>
          <w:rtl/>
        </w:rPr>
        <w:t xml:space="preserve">שאישור עקרוני אינו מהווה בטוחה לאישור סופי של הבנק למתן הלוואה והדבר תלוי בגורמים </w:t>
      </w:r>
      <w:r w:rsidR="00E233FC">
        <w:rPr>
          <w:rFonts w:hint="cs"/>
          <w:b/>
          <w:bCs/>
          <w:u w:val="single"/>
          <w:rtl/>
        </w:rPr>
        <w:t xml:space="preserve">שונים </w:t>
      </w:r>
      <w:r w:rsidRPr="00BE3C90">
        <w:rPr>
          <w:rFonts w:hint="cs"/>
          <w:b/>
          <w:bCs/>
          <w:u w:val="single"/>
          <w:rtl/>
        </w:rPr>
        <w:t>לפי שיקול דעת</w:t>
      </w:r>
      <w:r w:rsidR="00E233FC">
        <w:rPr>
          <w:rFonts w:hint="cs"/>
          <w:b/>
          <w:bCs/>
          <w:u w:val="single"/>
          <w:rtl/>
        </w:rPr>
        <w:t>ו</w:t>
      </w:r>
      <w:r w:rsidRPr="00BE3C90">
        <w:rPr>
          <w:rFonts w:hint="cs"/>
          <w:b/>
          <w:bCs/>
          <w:u w:val="single"/>
          <w:rtl/>
        </w:rPr>
        <w:t xml:space="preserve"> הבלעדי של הבנק .</w:t>
      </w:r>
      <w:r w:rsidR="00204251">
        <w:rPr>
          <w:rFonts w:hint="cs"/>
          <w:b/>
          <w:bCs/>
          <w:u w:val="single"/>
          <w:rtl/>
        </w:rPr>
        <w:t>במקרה כזה ללקוח לא תהיה כל טענה ו/או דרישה ו/או תביעה כנגד נותן השרות</w:t>
      </w:r>
    </w:p>
    <w:p w14:paraId="7928E8A3" w14:textId="1E9398D9" w:rsidR="00A6786C" w:rsidRDefault="00A6786C" w:rsidP="00581CDB">
      <w:pPr>
        <w:rPr>
          <w:b/>
          <w:bCs/>
          <w:sz w:val="20"/>
          <w:szCs w:val="20"/>
          <w:rtl/>
        </w:rPr>
      </w:pPr>
      <w:r>
        <w:rPr>
          <w:rFonts w:hint="cs"/>
          <w:b/>
          <w:bCs/>
          <w:sz w:val="20"/>
          <w:szCs w:val="20"/>
          <w:rtl/>
        </w:rPr>
        <w:t>2.19</w:t>
      </w:r>
      <w:r w:rsidR="00E17A8C">
        <w:rPr>
          <w:rFonts w:hint="cs"/>
          <w:b/>
          <w:bCs/>
          <w:sz w:val="20"/>
          <w:szCs w:val="20"/>
          <w:rtl/>
        </w:rPr>
        <w:t xml:space="preserve"> הלקוח מתחיי</w:t>
      </w:r>
      <w:r>
        <w:rPr>
          <w:rFonts w:hint="cs"/>
          <w:b/>
          <w:bCs/>
          <w:sz w:val="20"/>
          <w:szCs w:val="20"/>
          <w:rtl/>
        </w:rPr>
        <w:t xml:space="preserve">ב </w:t>
      </w:r>
      <w:r w:rsidR="00581CDB">
        <w:rPr>
          <w:rFonts w:hint="cs"/>
          <w:b/>
          <w:bCs/>
          <w:sz w:val="20"/>
          <w:szCs w:val="20"/>
          <w:rtl/>
        </w:rPr>
        <w:t xml:space="preserve"> </w:t>
      </w:r>
      <w:r w:rsidR="00E17A8C">
        <w:rPr>
          <w:rFonts w:hint="cs"/>
          <w:b/>
          <w:bCs/>
          <w:sz w:val="20"/>
          <w:szCs w:val="20"/>
          <w:rtl/>
        </w:rPr>
        <w:t>במידה</w:t>
      </w:r>
      <w:r>
        <w:rPr>
          <w:rFonts w:hint="cs"/>
          <w:b/>
          <w:bCs/>
          <w:sz w:val="20"/>
          <w:szCs w:val="20"/>
          <w:rtl/>
        </w:rPr>
        <w:t xml:space="preserve"> </w:t>
      </w:r>
      <w:r w:rsidR="00E17A8C">
        <w:rPr>
          <w:rFonts w:hint="cs"/>
          <w:b/>
          <w:bCs/>
          <w:sz w:val="20"/>
          <w:szCs w:val="20"/>
          <w:rtl/>
        </w:rPr>
        <w:t xml:space="preserve"> ו</w:t>
      </w:r>
      <w:r w:rsidR="007F4281">
        <w:rPr>
          <w:rFonts w:hint="cs"/>
          <w:b/>
          <w:bCs/>
          <w:sz w:val="20"/>
          <w:szCs w:val="20"/>
          <w:rtl/>
        </w:rPr>
        <w:t xml:space="preserve">הייתה </w:t>
      </w:r>
      <w:r>
        <w:rPr>
          <w:rFonts w:hint="cs"/>
          <w:b/>
          <w:bCs/>
          <w:sz w:val="20"/>
          <w:szCs w:val="20"/>
          <w:rtl/>
        </w:rPr>
        <w:t xml:space="preserve"> לו </w:t>
      </w:r>
      <w:r w:rsidR="007F4281">
        <w:rPr>
          <w:rFonts w:hint="cs"/>
          <w:b/>
          <w:bCs/>
          <w:sz w:val="20"/>
          <w:szCs w:val="20"/>
          <w:rtl/>
        </w:rPr>
        <w:t xml:space="preserve">בעיה בעבר או בהווה  של </w:t>
      </w:r>
      <w:r w:rsidR="00E17A8C">
        <w:rPr>
          <w:rFonts w:hint="cs"/>
          <w:b/>
          <w:bCs/>
          <w:sz w:val="20"/>
          <w:szCs w:val="20"/>
          <w:rtl/>
        </w:rPr>
        <w:t xml:space="preserve">חיווי אשראי </w:t>
      </w:r>
      <w:r w:rsidR="007F4281">
        <w:rPr>
          <w:rFonts w:hint="cs"/>
          <w:b/>
          <w:bCs/>
          <w:sz w:val="20"/>
          <w:szCs w:val="20"/>
          <w:rtl/>
        </w:rPr>
        <w:t>/</w:t>
      </w:r>
      <w:r w:rsidR="00E17A8C">
        <w:rPr>
          <w:rFonts w:hint="cs"/>
          <w:b/>
          <w:bCs/>
          <w:sz w:val="20"/>
          <w:szCs w:val="20"/>
          <w:rtl/>
        </w:rPr>
        <w:t xml:space="preserve"> </w:t>
      </w:r>
      <w:proofErr w:type="spellStart"/>
      <w:r w:rsidR="00E17A8C">
        <w:rPr>
          <w:b/>
          <w:bCs/>
          <w:sz w:val="20"/>
          <w:szCs w:val="20"/>
        </w:rPr>
        <w:t>bdi</w:t>
      </w:r>
      <w:proofErr w:type="spellEnd"/>
      <w:r w:rsidR="00E17A8C">
        <w:rPr>
          <w:b/>
          <w:bCs/>
          <w:sz w:val="20"/>
          <w:szCs w:val="20"/>
        </w:rPr>
        <w:t xml:space="preserve"> </w:t>
      </w:r>
      <w:r w:rsidR="007F4281">
        <w:rPr>
          <w:rFonts w:hint="cs"/>
          <w:b/>
          <w:bCs/>
          <w:sz w:val="20"/>
          <w:szCs w:val="20"/>
          <w:rtl/>
        </w:rPr>
        <w:t xml:space="preserve"> </w:t>
      </w:r>
      <w:r>
        <w:rPr>
          <w:rFonts w:hint="cs"/>
          <w:b/>
          <w:bCs/>
          <w:sz w:val="20"/>
          <w:szCs w:val="20"/>
          <w:rtl/>
        </w:rPr>
        <w:t xml:space="preserve"> שלילי</w:t>
      </w:r>
      <w:r w:rsidR="007F4281">
        <w:rPr>
          <w:rFonts w:hint="cs"/>
          <w:b/>
          <w:bCs/>
          <w:sz w:val="20"/>
          <w:szCs w:val="20"/>
          <w:rtl/>
        </w:rPr>
        <w:t xml:space="preserve"> הלקוח </w:t>
      </w:r>
      <w:r w:rsidR="00581CDB">
        <w:rPr>
          <w:rFonts w:hint="cs"/>
          <w:b/>
          <w:bCs/>
          <w:sz w:val="20"/>
          <w:szCs w:val="20"/>
          <w:rtl/>
        </w:rPr>
        <w:t xml:space="preserve"> חייב ליידע את </w:t>
      </w:r>
      <w:r w:rsidR="00FE30ED">
        <w:rPr>
          <w:rFonts w:hint="cs"/>
          <w:b/>
          <w:bCs/>
          <w:sz w:val="20"/>
          <w:szCs w:val="20"/>
          <w:rtl/>
        </w:rPr>
        <w:t>נותן השרות</w:t>
      </w:r>
      <w:r w:rsidR="00581CDB">
        <w:rPr>
          <w:rFonts w:hint="cs"/>
          <w:b/>
          <w:bCs/>
          <w:sz w:val="20"/>
          <w:szCs w:val="20"/>
          <w:rtl/>
        </w:rPr>
        <w:t xml:space="preserve"> והלקוח מודע לכך שישנה סבירות גבוהה שה</w:t>
      </w:r>
      <w:r w:rsidR="00204251">
        <w:rPr>
          <w:rFonts w:hint="cs"/>
          <w:b/>
          <w:bCs/>
          <w:sz w:val="20"/>
          <w:szCs w:val="20"/>
          <w:rtl/>
        </w:rPr>
        <w:t>הלוואה</w:t>
      </w:r>
      <w:r w:rsidR="00581CDB">
        <w:rPr>
          <w:rFonts w:hint="cs"/>
          <w:b/>
          <w:bCs/>
          <w:sz w:val="20"/>
          <w:szCs w:val="20"/>
          <w:rtl/>
        </w:rPr>
        <w:t xml:space="preserve"> לא תאושר מסיבה זו וכל חתימה על חוזה </w:t>
      </w:r>
      <w:r w:rsidR="007F4281">
        <w:rPr>
          <w:rFonts w:hint="cs"/>
          <w:b/>
          <w:bCs/>
          <w:sz w:val="20"/>
          <w:szCs w:val="20"/>
          <w:rtl/>
        </w:rPr>
        <w:t>רכיש</w:t>
      </w:r>
      <w:r w:rsidR="00204251">
        <w:rPr>
          <w:rFonts w:hint="cs"/>
          <w:b/>
          <w:bCs/>
          <w:sz w:val="20"/>
          <w:szCs w:val="20"/>
          <w:rtl/>
        </w:rPr>
        <w:t>ת נכס</w:t>
      </w:r>
      <w:r w:rsidR="007F4281">
        <w:rPr>
          <w:rFonts w:hint="cs"/>
          <w:b/>
          <w:bCs/>
          <w:sz w:val="20"/>
          <w:szCs w:val="20"/>
          <w:rtl/>
        </w:rPr>
        <w:t xml:space="preserve"> על אחריותו הבלעדית</w:t>
      </w:r>
      <w:r w:rsidR="00204251">
        <w:rPr>
          <w:rFonts w:hint="cs"/>
          <w:b/>
          <w:bCs/>
          <w:sz w:val="20"/>
          <w:szCs w:val="20"/>
          <w:rtl/>
        </w:rPr>
        <w:t xml:space="preserve"> של הלקוח </w:t>
      </w:r>
      <w:r w:rsidR="007F4281">
        <w:rPr>
          <w:rFonts w:hint="cs"/>
          <w:b/>
          <w:bCs/>
          <w:sz w:val="20"/>
          <w:szCs w:val="20"/>
          <w:rtl/>
        </w:rPr>
        <w:t xml:space="preserve"> ואין  </w:t>
      </w:r>
      <w:r w:rsidR="00FE30ED">
        <w:rPr>
          <w:rFonts w:hint="cs"/>
          <w:b/>
          <w:bCs/>
          <w:sz w:val="20"/>
          <w:szCs w:val="20"/>
          <w:rtl/>
        </w:rPr>
        <w:t xml:space="preserve">לנותן השרות </w:t>
      </w:r>
      <w:r w:rsidR="00E17A8C">
        <w:rPr>
          <w:rFonts w:hint="cs"/>
          <w:b/>
          <w:bCs/>
          <w:sz w:val="20"/>
          <w:szCs w:val="20"/>
          <w:rtl/>
        </w:rPr>
        <w:t>כל אחריות על כך</w:t>
      </w:r>
      <w:r>
        <w:rPr>
          <w:rFonts w:hint="cs"/>
          <w:b/>
          <w:bCs/>
          <w:sz w:val="20"/>
          <w:szCs w:val="20"/>
          <w:rtl/>
        </w:rPr>
        <w:t xml:space="preserve"> .</w:t>
      </w:r>
    </w:p>
    <w:p w14:paraId="162435A8" w14:textId="7FC4B08A" w:rsidR="00E17A8C" w:rsidRDefault="00A6786C" w:rsidP="00581CDB">
      <w:pPr>
        <w:rPr>
          <w:b/>
          <w:bCs/>
          <w:sz w:val="20"/>
          <w:szCs w:val="20"/>
          <w:rtl/>
        </w:rPr>
      </w:pPr>
      <w:r>
        <w:rPr>
          <w:rFonts w:hint="cs"/>
          <w:b/>
          <w:bCs/>
          <w:sz w:val="20"/>
          <w:szCs w:val="20"/>
          <w:rtl/>
        </w:rPr>
        <w:t>וכן הלקוח מודע לכך שבמידה ו</w:t>
      </w:r>
      <w:r w:rsidR="00FE30ED">
        <w:rPr>
          <w:rFonts w:hint="cs"/>
          <w:b/>
          <w:bCs/>
          <w:sz w:val="20"/>
          <w:szCs w:val="20"/>
          <w:rtl/>
        </w:rPr>
        <w:t>נותן השרות</w:t>
      </w:r>
      <w:r>
        <w:rPr>
          <w:rFonts w:hint="cs"/>
          <w:b/>
          <w:bCs/>
          <w:sz w:val="20"/>
          <w:szCs w:val="20"/>
          <w:rtl/>
        </w:rPr>
        <w:t xml:space="preserve"> יצליח לאשר את העסקה למרות שללקוח חיווי אשראי שלילי </w:t>
      </w:r>
      <w:r w:rsidR="00E94423">
        <w:rPr>
          <w:rFonts w:hint="cs"/>
          <w:b/>
          <w:bCs/>
          <w:sz w:val="20"/>
          <w:szCs w:val="20"/>
          <w:rtl/>
        </w:rPr>
        <w:t>,</w:t>
      </w:r>
      <w:r>
        <w:rPr>
          <w:rFonts w:hint="cs"/>
          <w:b/>
          <w:bCs/>
          <w:sz w:val="20"/>
          <w:szCs w:val="20"/>
          <w:rtl/>
        </w:rPr>
        <w:t>עלות העסקה תהיה יקרה יותר .</w:t>
      </w:r>
    </w:p>
    <w:p w14:paraId="7A79B0E5" w14:textId="1247EDAF" w:rsidR="00335CE0" w:rsidRDefault="00A6786C" w:rsidP="00A6786C">
      <w:pPr>
        <w:rPr>
          <w:b/>
          <w:bCs/>
          <w:sz w:val="20"/>
          <w:szCs w:val="20"/>
          <w:rtl/>
        </w:rPr>
      </w:pPr>
      <w:r>
        <w:rPr>
          <w:rFonts w:hint="cs"/>
          <w:b/>
          <w:bCs/>
          <w:sz w:val="20"/>
          <w:szCs w:val="20"/>
          <w:rtl/>
        </w:rPr>
        <w:t>2.20</w:t>
      </w:r>
      <w:r w:rsidR="00800886">
        <w:rPr>
          <w:rFonts w:hint="cs"/>
          <w:b/>
          <w:bCs/>
          <w:sz w:val="20"/>
          <w:szCs w:val="20"/>
          <w:rtl/>
        </w:rPr>
        <w:t xml:space="preserve"> ידוע וברור ללקוח כי אם תהיה בעיה לאשר את העסקה בבנק  </w:t>
      </w:r>
      <w:r w:rsidR="00BA7FC4">
        <w:rPr>
          <w:rFonts w:hint="cs"/>
          <w:b/>
          <w:bCs/>
          <w:sz w:val="20"/>
          <w:szCs w:val="20"/>
          <w:rtl/>
        </w:rPr>
        <w:t xml:space="preserve">או שהעסקה אושרה והבנק חזר בו </w:t>
      </w:r>
      <w:r w:rsidR="00800886">
        <w:rPr>
          <w:rFonts w:hint="cs"/>
          <w:b/>
          <w:bCs/>
          <w:sz w:val="20"/>
          <w:szCs w:val="20"/>
          <w:rtl/>
        </w:rPr>
        <w:t xml:space="preserve">מכל סיבה </w:t>
      </w:r>
      <w:r>
        <w:rPr>
          <w:rFonts w:hint="cs"/>
          <w:b/>
          <w:bCs/>
          <w:sz w:val="20"/>
          <w:szCs w:val="20"/>
          <w:rtl/>
        </w:rPr>
        <w:t xml:space="preserve"> שהיא </w:t>
      </w:r>
      <w:r w:rsidR="00F2459A">
        <w:rPr>
          <w:rFonts w:hint="cs"/>
          <w:b/>
          <w:bCs/>
          <w:sz w:val="20"/>
          <w:szCs w:val="20"/>
          <w:rtl/>
        </w:rPr>
        <w:t xml:space="preserve"> </w:t>
      </w:r>
      <w:r>
        <w:rPr>
          <w:rFonts w:hint="cs"/>
          <w:b/>
          <w:bCs/>
          <w:sz w:val="20"/>
          <w:szCs w:val="20"/>
          <w:rtl/>
        </w:rPr>
        <w:t>ובכל שלב שהוא</w:t>
      </w:r>
      <w:r w:rsidR="00F2459A">
        <w:rPr>
          <w:rFonts w:hint="cs"/>
          <w:b/>
          <w:bCs/>
          <w:sz w:val="20"/>
          <w:szCs w:val="20"/>
          <w:rtl/>
        </w:rPr>
        <w:t xml:space="preserve"> בתהליך,</w:t>
      </w:r>
      <w:r>
        <w:rPr>
          <w:rFonts w:hint="cs"/>
          <w:b/>
          <w:bCs/>
          <w:sz w:val="20"/>
          <w:szCs w:val="20"/>
          <w:rtl/>
        </w:rPr>
        <w:t xml:space="preserve"> </w:t>
      </w:r>
      <w:r w:rsidR="00800886">
        <w:rPr>
          <w:rFonts w:hint="cs"/>
          <w:b/>
          <w:bCs/>
          <w:sz w:val="20"/>
          <w:szCs w:val="20"/>
          <w:rtl/>
        </w:rPr>
        <w:t xml:space="preserve"> לרבות בעיות בנסח טאבו </w:t>
      </w:r>
      <w:r w:rsidR="00E74C20">
        <w:rPr>
          <w:rFonts w:hint="cs"/>
          <w:b/>
          <w:bCs/>
          <w:sz w:val="20"/>
          <w:szCs w:val="20"/>
          <w:rtl/>
        </w:rPr>
        <w:t>ו</w:t>
      </w:r>
      <w:r>
        <w:rPr>
          <w:rFonts w:hint="cs"/>
          <w:b/>
          <w:bCs/>
          <w:sz w:val="20"/>
          <w:szCs w:val="20"/>
          <w:rtl/>
        </w:rPr>
        <w:t>/</w:t>
      </w:r>
      <w:r w:rsidR="00E74C20">
        <w:rPr>
          <w:rFonts w:hint="cs"/>
          <w:b/>
          <w:bCs/>
          <w:sz w:val="20"/>
          <w:szCs w:val="20"/>
          <w:rtl/>
        </w:rPr>
        <w:t>או</w:t>
      </w:r>
      <w:r>
        <w:rPr>
          <w:rFonts w:hint="cs"/>
          <w:b/>
          <w:bCs/>
          <w:sz w:val="20"/>
          <w:szCs w:val="20"/>
          <w:rtl/>
        </w:rPr>
        <w:t xml:space="preserve"> משפטיות </w:t>
      </w:r>
      <w:r w:rsidR="00E74C20">
        <w:rPr>
          <w:rFonts w:hint="cs"/>
          <w:b/>
          <w:bCs/>
          <w:sz w:val="20"/>
          <w:szCs w:val="20"/>
          <w:rtl/>
        </w:rPr>
        <w:t>ו</w:t>
      </w:r>
      <w:r>
        <w:rPr>
          <w:rFonts w:hint="cs"/>
          <w:b/>
          <w:bCs/>
          <w:sz w:val="20"/>
          <w:szCs w:val="20"/>
          <w:rtl/>
        </w:rPr>
        <w:t>/</w:t>
      </w:r>
      <w:r w:rsidR="00E74C20">
        <w:rPr>
          <w:rFonts w:hint="cs"/>
          <w:b/>
          <w:bCs/>
          <w:sz w:val="20"/>
          <w:szCs w:val="20"/>
          <w:rtl/>
        </w:rPr>
        <w:t xml:space="preserve">או    </w:t>
      </w:r>
      <w:r>
        <w:rPr>
          <w:rFonts w:hint="cs"/>
          <w:b/>
          <w:bCs/>
          <w:sz w:val="20"/>
          <w:szCs w:val="20"/>
          <w:rtl/>
        </w:rPr>
        <w:t>שמאות</w:t>
      </w:r>
      <w:r w:rsidR="00AD451E">
        <w:rPr>
          <w:rFonts w:hint="cs"/>
          <w:b/>
          <w:bCs/>
          <w:sz w:val="20"/>
          <w:szCs w:val="20"/>
          <w:rtl/>
        </w:rPr>
        <w:t xml:space="preserve"> ו/או הערכת חסר בשמאות</w:t>
      </w:r>
      <w:r w:rsidR="00E74C20">
        <w:rPr>
          <w:rFonts w:hint="cs"/>
          <w:b/>
          <w:bCs/>
          <w:sz w:val="20"/>
          <w:szCs w:val="20"/>
          <w:rtl/>
        </w:rPr>
        <w:t xml:space="preserve">   ו</w:t>
      </w:r>
      <w:r>
        <w:rPr>
          <w:rFonts w:hint="cs"/>
          <w:b/>
          <w:bCs/>
          <w:sz w:val="20"/>
          <w:szCs w:val="20"/>
          <w:rtl/>
        </w:rPr>
        <w:t>/</w:t>
      </w:r>
      <w:r w:rsidR="00E74C20">
        <w:rPr>
          <w:rFonts w:hint="cs"/>
          <w:b/>
          <w:bCs/>
          <w:sz w:val="20"/>
          <w:szCs w:val="20"/>
          <w:rtl/>
        </w:rPr>
        <w:t xml:space="preserve">או </w:t>
      </w:r>
      <w:r w:rsidR="00800886">
        <w:rPr>
          <w:rFonts w:hint="cs"/>
          <w:b/>
          <w:bCs/>
          <w:sz w:val="20"/>
          <w:szCs w:val="20"/>
          <w:rtl/>
        </w:rPr>
        <w:t xml:space="preserve">ביטחונות </w:t>
      </w:r>
      <w:r w:rsidR="00E74C20">
        <w:rPr>
          <w:rFonts w:hint="cs"/>
          <w:b/>
          <w:bCs/>
          <w:sz w:val="20"/>
          <w:szCs w:val="20"/>
          <w:rtl/>
        </w:rPr>
        <w:t xml:space="preserve">ו/או </w:t>
      </w:r>
      <w:r w:rsidR="00622B13">
        <w:rPr>
          <w:rFonts w:hint="cs"/>
          <w:b/>
          <w:bCs/>
          <w:sz w:val="20"/>
          <w:szCs w:val="20"/>
          <w:rtl/>
        </w:rPr>
        <w:t xml:space="preserve"> חיווי אשראי בעייתי ו/או </w:t>
      </w:r>
      <w:r w:rsidR="00E74C20">
        <w:rPr>
          <w:rFonts w:hint="cs"/>
          <w:b/>
          <w:bCs/>
          <w:sz w:val="20"/>
          <w:szCs w:val="20"/>
          <w:rtl/>
        </w:rPr>
        <w:t>כל סיבה שהיא</w:t>
      </w:r>
      <w:r w:rsidR="00622B13">
        <w:rPr>
          <w:rFonts w:hint="cs"/>
          <w:b/>
          <w:bCs/>
          <w:sz w:val="20"/>
          <w:szCs w:val="20"/>
          <w:rtl/>
        </w:rPr>
        <w:t>,</w:t>
      </w:r>
      <w:r w:rsidR="00F2459A">
        <w:rPr>
          <w:rFonts w:hint="cs"/>
          <w:b/>
          <w:bCs/>
          <w:sz w:val="20"/>
          <w:szCs w:val="20"/>
          <w:rtl/>
        </w:rPr>
        <w:t xml:space="preserve"> </w:t>
      </w:r>
      <w:r w:rsidR="004D711F">
        <w:rPr>
          <w:rFonts w:hint="cs"/>
          <w:b/>
          <w:bCs/>
          <w:sz w:val="20"/>
          <w:szCs w:val="20"/>
          <w:rtl/>
        </w:rPr>
        <w:t xml:space="preserve"> </w:t>
      </w:r>
      <w:r w:rsidR="00FE30ED">
        <w:rPr>
          <w:rFonts w:hint="cs"/>
          <w:b/>
          <w:bCs/>
          <w:sz w:val="20"/>
          <w:szCs w:val="20"/>
          <w:rtl/>
        </w:rPr>
        <w:t>נותן השרות</w:t>
      </w:r>
      <w:r w:rsidR="004D711F">
        <w:rPr>
          <w:rFonts w:hint="cs"/>
          <w:b/>
          <w:bCs/>
          <w:sz w:val="20"/>
          <w:szCs w:val="20"/>
          <w:rtl/>
        </w:rPr>
        <w:t xml:space="preserve"> יהיה פטור לחלוטין מאחריות </w:t>
      </w:r>
      <w:r w:rsidR="005E4BFE">
        <w:rPr>
          <w:rFonts w:hint="cs"/>
          <w:b/>
          <w:bCs/>
          <w:sz w:val="20"/>
          <w:szCs w:val="20"/>
          <w:rtl/>
        </w:rPr>
        <w:t xml:space="preserve">ולא תהיה כל טענה ו/או  </w:t>
      </w:r>
      <w:proofErr w:type="spellStart"/>
      <w:r w:rsidR="005E4BFE">
        <w:rPr>
          <w:rFonts w:hint="cs"/>
          <w:b/>
          <w:bCs/>
          <w:sz w:val="20"/>
          <w:szCs w:val="20"/>
          <w:rtl/>
        </w:rPr>
        <w:t>ו/או</w:t>
      </w:r>
      <w:proofErr w:type="spellEnd"/>
      <w:r w:rsidR="005E4BFE">
        <w:rPr>
          <w:rFonts w:hint="cs"/>
          <w:b/>
          <w:bCs/>
          <w:sz w:val="20"/>
          <w:szCs w:val="20"/>
          <w:rtl/>
        </w:rPr>
        <w:t xml:space="preserve"> תביעה ו/או דרישה כנגד </w:t>
      </w:r>
      <w:r w:rsidR="00FE30ED">
        <w:rPr>
          <w:rFonts w:hint="cs"/>
          <w:b/>
          <w:bCs/>
          <w:sz w:val="20"/>
          <w:szCs w:val="20"/>
          <w:rtl/>
        </w:rPr>
        <w:t>נותן השרות</w:t>
      </w:r>
      <w:r w:rsidR="00F6028C">
        <w:rPr>
          <w:rFonts w:hint="cs"/>
          <w:b/>
          <w:bCs/>
          <w:sz w:val="20"/>
          <w:szCs w:val="20"/>
          <w:rtl/>
        </w:rPr>
        <w:t>.</w:t>
      </w:r>
    </w:p>
    <w:p w14:paraId="791EC020" w14:textId="309FA82E" w:rsidR="00F6028C" w:rsidRDefault="00335CE0" w:rsidP="00F6028C">
      <w:pPr>
        <w:rPr>
          <w:b/>
          <w:bCs/>
          <w:sz w:val="20"/>
          <w:szCs w:val="20"/>
          <w:rtl/>
        </w:rPr>
      </w:pPr>
      <w:r>
        <w:rPr>
          <w:rFonts w:hint="cs"/>
          <w:b/>
          <w:bCs/>
          <w:sz w:val="20"/>
          <w:szCs w:val="20"/>
          <w:rtl/>
        </w:rPr>
        <w:t>2</w:t>
      </w:r>
      <w:r w:rsidR="00DD5F72">
        <w:rPr>
          <w:rFonts w:hint="cs"/>
          <w:b/>
          <w:bCs/>
          <w:sz w:val="20"/>
          <w:szCs w:val="20"/>
          <w:rtl/>
        </w:rPr>
        <w:t>.</w:t>
      </w:r>
      <w:r>
        <w:rPr>
          <w:rFonts w:hint="cs"/>
          <w:b/>
          <w:bCs/>
          <w:sz w:val="20"/>
          <w:szCs w:val="20"/>
          <w:rtl/>
        </w:rPr>
        <w:t>21</w:t>
      </w:r>
      <w:r w:rsidR="00CD7755">
        <w:rPr>
          <w:rFonts w:hint="cs"/>
          <w:b/>
          <w:bCs/>
          <w:sz w:val="20"/>
          <w:szCs w:val="20"/>
          <w:rtl/>
        </w:rPr>
        <w:t xml:space="preserve"> </w:t>
      </w:r>
      <w:r w:rsidR="00CD7755">
        <w:rPr>
          <w:b/>
          <w:bCs/>
          <w:sz w:val="20"/>
          <w:szCs w:val="20"/>
        </w:rPr>
        <w:t xml:space="preserve"> </w:t>
      </w:r>
      <w:r w:rsidR="00CD7755">
        <w:rPr>
          <w:rFonts w:hint="cs"/>
          <w:b/>
          <w:bCs/>
          <w:sz w:val="20"/>
          <w:szCs w:val="20"/>
          <w:rtl/>
        </w:rPr>
        <w:t>י</w:t>
      </w:r>
      <w:r w:rsidR="003E37A8">
        <w:rPr>
          <w:rFonts w:hint="cs"/>
          <w:b/>
          <w:bCs/>
          <w:sz w:val="20"/>
          <w:szCs w:val="20"/>
          <w:rtl/>
        </w:rPr>
        <w:t xml:space="preserve">דוע וברור ללקוח כי כל יום איחור במועד התשלום לקבלן /למוכר אינו באחריות </w:t>
      </w:r>
      <w:r w:rsidR="00FE30ED">
        <w:rPr>
          <w:rFonts w:hint="cs"/>
          <w:b/>
          <w:bCs/>
          <w:sz w:val="20"/>
          <w:szCs w:val="20"/>
          <w:rtl/>
        </w:rPr>
        <w:t>נותן השרות</w:t>
      </w:r>
      <w:r w:rsidR="003E37A8">
        <w:rPr>
          <w:rFonts w:hint="cs"/>
          <w:b/>
          <w:bCs/>
          <w:sz w:val="20"/>
          <w:szCs w:val="20"/>
          <w:rtl/>
        </w:rPr>
        <w:t xml:space="preserve"> כל</w:t>
      </w:r>
      <w:r w:rsidR="00F6028C">
        <w:rPr>
          <w:rFonts w:hint="cs"/>
          <w:b/>
          <w:bCs/>
          <w:sz w:val="20"/>
          <w:szCs w:val="20"/>
          <w:rtl/>
        </w:rPr>
        <w:t>ל .</w:t>
      </w:r>
    </w:p>
    <w:p w14:paraId="2C1303FF" w14:textId="7803AD4C" w:rsidR="00F65427" w:rsidRDefault="00F65427" w:rsidP="00DD5F72">
      <w:pPr>
        <w:rPr>
          <w:b/>
          <w:bCs/>
          <w:sz w:val="20"/>
          <w:szCs w:val="20"/>
          <w:rtl/>
        </w:rPr>
      </w:pPr>
      <w:r>
        <w:rPr>
          <w:rFonts w:hint="cs"/>
          <w:b/>
          <w:bCs/>
          <w:sz w:val="20"/>
          <w:szCs w:val="20"/>
          <w:rtl/>
        </w:rPr>
        <w:t>2.</w:t>
      </w:r>
      <w:r w:rsidR="00335CE0">
        <w:rPr>
          <w:rFonts w:hint="cs"/>
          <w:b/>
          <w:bCs/>
          <w:sz w:val="20"/>
          <w:szCs w:val="20"/>
          <w:rtl/>
        </w:rPr>
        <w:t>22</w:t>
      </w:r>
      <w:r>
        <w:rPr>
          <w:rFonts w:hint="cs"/>
          <w:b/>
          <w:bCs/>
          <w:sz w:val="20"/>
          <w:szCs w:val="20"/>
          <w:rtl/>
        </w:rPr>
        <w:t xml:space="preserve">  הלקוח מודע לכך כי השירות הינו ליווי משכנתא לטובת ההליך הכלכלי </w:t>
      </w:r>
      <w:r w:rsidR="00FE30ED">
        <w:rPr>
          <w:rFonts w:hint="cs"/>
          <w:b/>
          <w:bCs/>
          <w:sz w:val="20"/>
          <w:szCs w:val="20"/>
          <w:rtl/>
        </w:rPr>
        <w:t>,</w:t>
      </w:r>
      <w:r>
        <w:rPr>
          <w:rFonts w:hint="cs"/>
          <w:b/>
          <w:bCs/>
          <w:sz w:val="20"/>
          <w:szCs w:val="20"/>
          <w:rtl/>
        </w:rPr>
        <w:t>ועל כן כל ההוצאות הנלוות יחולו אך ורק על הלקוח וישולמו ישירות על ידו</w:t>
      </w:r>
      <w:r w:rsidR="001F0456">
        <w:rPr>
          <w:rFonts w:hint="cs"/>
          <w:b/>
          <w:bCs/>
          <w:sz w:val="20"/>
          <w:szCs w:val="20"/>
          <w:rtl/>
        </w:rPr>
        <w:t>.</w:t>
      </w:r>
    </w:p>
    <w:p w14:paraId="679930EE" w14:textId="63BD4517" w:rsidR="00F65427" w:rsidRDefault="00F65427" w:rsidP="00356D2E">
      <w:pPr>
        <w:rPr>
          <w:b/>
          <w:bCs/>
          <w:sz w:val="20"/>
          <w:szCs w:val="20"/>
          <w:rtl/>
        </w:rPr>
      </w:pPr>
      <w:r>
        <w:rPr>
          <w:rFonts w:hint="cs"/>
          <w:b/>
          <w:bCs/>
          <w:sz w:val="20"/>
          <w:szCs w:val="20"/>
          <w:rtl/>
        </w:rPr>
        <w:t>2.</w:t>
      </w:r>
      <w:r w:rsidR="00335CE0">
        <w:rPr>
          <w:rFonts w:hint="cs"/>
          <w:b/>
          <w:bCs/>
          <w:sz w:val="20"/>
          <w:szCs w:val="20"/>
          <w:rtl/>
        </w:rPr>
        <w:t>23</w:t>
      </w:r>
      <w:r>
        <w:rPr>
          <w:rFonts w:hint="cs"/>
          <w:b/>
          <w:bCs/>
          <w:sz w:val="20"/>
          <w:szCs w:val="20"/>
          <w:rtl/>
        </w:rPr>
        <w:t>הלקוח מודע לכך כי ידוע לו שהבנק מאשר ההלוואה יבקש שמאי מטעמו על מנת לבחון את שווי הנכס ועל בסיס הערכת</w:t>
      </w:r>
      <w:r w:rsidR="00046C98">
        <w:rPr>
          <w:rFonts w:hint="cs"/>
          <w:b/>
          <w:bCs/>
          <w:sz w:val="20"/>
          <w:szCs w:val="20"/>
          <w:rtl/>
        </w:rPr>
        <w:t xml:space="preserve"> השמאי בלבד </w:t>
      </w:r>
      <w:r>
        <w:rPr>
          <w:rFonts w:hint="cs"/>
          <w:b/>
          <w:bCs/>
          <w:sz w:val="20"/>
          <w:szCs w:val="20"/>
          <w:rtl/>
        </w:rPr>
        <w:t>הבנק יקבע את גובה המימון שהוא מעוניין ל</w:t>
      </w:r>
      <w:r w:rsidR="00356D2E">
        <w:rPr>
          <w:rFonts w:hint="cs"/>
          <w:b/>
          <w:bCs/>
          <w:sz w:val="20"/>
          <w:szCs w:val="20"/>
          <w:rtl/>
        </w:rPr>
        <w:t>תת</w:t>
      </w:r>
      <w:r>
        <w:rPr>
          <w:rFonts w:hint="cs"/>
          <w:b/>
          <w:bCs/>
          <w:sz w:val="20"/>
          <w:szCs w:val="20"/>
          <w:rtl/>
        </w:rPr>
        <w:t>.</w:t>
      </w:r>
    </w:p>
    <w:p w14:paraId="27CC8A16" w14:textId="15FB1BD9" w:rsidR="00F65427" w:rsidRDefault="00F65427" w:rsidP="00DD5F72">
      <w:pPr>
        <w:rPr>
          <w:b/>
          <w:bCs/>
          <w:sz w:val="20"/>
          <w:szCs w:val="20"/>
          <w:rtl/>
        </w:rPr>
      </w:pPr>
      <w:r>
        <w:rPr>
          <w:rFonts w:hint="cs"/>
          <w:b/>
          <w:bCs/>
          <w:sz w:val="20"/>
          <w:szCs w:val="20"/>
          <w:rtl/>
        </w:rPr>
        <w:t>2.</w:t>
      </w:r>
      <w:r w:rsidR="00335CE0">
        <w:rPr>
          <w:rFonts w:hint="cs"/>
          <w:b/>
          <w:bCs/>
          <w:sz w:val="20"/>
          <w:szCs w:val="20"/>
          <w:rtl/>
        </w:rPr>
        <w:t>24</w:t>
      </w:r>
      <w:r>
        <w:rPr>
          <w:rFonts w:hint="cs"/>
          <w:b/>
          <w:bCs/>
          <w:sz w:val="20"/>
          <w:szCs w:val="20"/>
          <w:rtl/>
        </w:rPr>
        <w:t xml:space="preserve"> ידוע ללקוח כי בחתימתו על הסכם זה הינו מוותר על סודיות לצורך ביצוע השירותים על ידי </w:t>
      </w:r>
      <w:r w:rsidR="00FE30ED">
        <w:rPr>
          <w:rFonts w:hint="cs"/>
          <w:b/>
          <w:bCs/>
          <w:sz w:val="20"/>
          <w:szCs w:val="20"/>
          <w:rtl/>
        </w:rPr>
        <w:t>נותן השרות</w:t>
      </w:r>
      <w:r>
        <w:rPr>
          <w:rFonts w:hint="cs"/>
          <w:b/>
          <w:bCs/>
          <w:sz w:val="20"/>
          <w:szCs w:val="20"/>
          <w:rtl/>
        </w:rPr>
        <w:t xml:space="preserve"> ונותן רשות והסכמה ל</w:t>
      </w:r>
      <w:r w:rsidR="00FE30ED">
        <w:rPr>
          <w:rFonts w:hint="cs"/>
          <w:b/>
          <w:bCs/>
          <w:sz w:val="20"/>
          <w:szCs w:val="20"/>
          <w:rtl/>
        </w:rPr>
        <w:t>נותן השרות</w:t>
      </w:r>
      <w:r>
        <w:rPr>
          <w:rFonts w:hint="cs"/>
          <w:b/>
          <w:bCs/>
          <w:sz w:val="20"/>
          <w:szCs w:val="20"/>
          <w:rtl/>
        </w:rPr>
        <w:t xml:space="preserve"> או למי שפועל מטעמו למסור מידע פיננסי לכל בנק /מוסד פיננסי </w:t>
      </w:r>
      <w:r w:rsidR="00BC2CBF">
        <w:rPr>
          <w:b/>
          <w:bCs/>
          <w:sz w:val="20"/>
          <w:szCs w:val="20"/>
        </w:rPr>
        <w:t>.</w:t>
      </w:r>
    </w:p>
    <w:p w14:paraId="457FC80E" w14:textId="7EC8DC37" w:rsidR="00301DA8" w:rsidRDefault="00301DA8" w:rsidP="00301DA8">
      <w:pPr>
        <w:rPr>
          <w:rFonts w:asciiTheme="minorBidi" w:hAnsiTheme="minorBidi"/>
          <w:b/>
          <w:bCs/>
          <w:sz w:val="20"/>
          <w:szCs w:val="20"/>
          <w:rtl/>
        </w:rPr>
      </w:pPr>
      <w:r w:rsidRPr="008C1893">
        <w:rPr>
          <w:rFonts w:asciiTheme="minorBidi" w:hAnsiTheme="minorBidi"/>
          <w:b/>
          <w:bCs/>
          <w:sz w:val="20"/>
          <w:szCs w:val="20"/>
          <w:rtl/>
        </w:rPr>
        <w:t xml:space="preserve">2.25 </w:t>
      </w:r>
      <w:r w:rsidRPr="00CD3063">
        <w:rPr>
          <w:rFonts w:asciiTheme="minorBidi" w:hAnsiTheme="minorBidi"/>
          <w:b/>
          <w:bCs/>
          <w:sz w:val="20"/>
          <w:szCs w:val="20"/>
        </w:rPr>
        <w:t>.</w:t>
      </w:r>
      <w:r w:rsidRPr="00CD3063">
        <w:rPr>
          <w:rFonts w:asciiTheme="minorBidi" w:hAnsiTheme="minorBidi"/>
          <w:b/>
          <w:bCs/>
          <w:sz w:val="20"/>
          <w:szCs w:val="20"/>
          <w:rtl/>
        </w:rPr>
        <w:t>למען הסר ספק מובהר בזאת כי</w:t>
      </w:r>
      <w:r w:rsidR="00FE30ED">
        <w:rPr>
          <w:rFonts w:asciiTheme="minorBidi" w:hAnsiTheme="minorBidi" w:hint="cs"/>
          <w:b/>
          <w:bCs/>
          <w:sz w:val="20"/>
          <w:szCs w:val="20"/>
          <w:rtl/>
        </w:rPr>
        <w:t xml:space="preserve"> נותן השרות</w:t>
      </w:r>
      <w:r w:rsidRPr="00CD3063">
        <w:rPr>
          <w:rFonts w:asciiTheme="minorBidi" w:hAnsiTheme="minorBidi"/>
          <w:b/>
          <w:bCs/>
          <w:sz w:val="20"/>
          <w:szCs w:val="20"/>
          <w:rtl/>
        </w:rPr>
        <w:t xml:space="preserve"> הינו גורם מייעץ בלבד והיא אינה נושאת בכל אחריות, במישרין או בעקיפין, בנוגע למילוי התחייבויות הבנק כפי שצוינו באישור העקרוני ו/או בקשר לתוכנה של התקשרות הלקוח עם הבנק ותנאיה. הלקוח מאשר כי כלל התקשרותו עם הבנק (על כל פרטיה) לצורך קבלת משכנתא תיעשה על בסיס שיקול דעתו הבלעדי והעצמאי, היא מצויה באחריותו הבלעדית, היא אינה חלק מן השירותים, וכי לא תהיה לו טענה כלשהי בעניין זה כלפי נותן השירות. כמו כן, נותן השירות אינו מספק שירותים משפטיים מכל סוג שהוא ואין לראות בעצם מתן השירותים ייעוץ מש</w:t>
      </w:r>
      <w:r>
        <w:rPr>
          <w:rFonts w:asciiTheme="minorBidi" w:hAnsiTheme="minorBidi" w:hint="cs"/>
          <w:b/>
          <w:bCs/>
          <w:sz w:val="20"/>
          <w:szCs w:val="20"/>
          <w:rtl/>
        </w:rPr>
        <w:t>פטי</w:t>
      </w:r>
      <w:r w:rsidR="00FE30ED">
        <w:rPr>
          <w:rFonts w:asciiTheme="minorBidi" w:hAnsiTheme="minorBidi" w:hint="cs"/>
          <w:b/>
          <w:bCs/>
          <w:sz w:val="20"/>
          <w:szCs w:val="20"/>
          <w:rtl/>
        </w:rPr>
        <w:t>.</w:t>
      </w:r>
    </w:p>
    <w:p w14:paraId="1B234D27" w14:textId="345399ED" w:rsidR="00183AA8" w:rsidRDefault="00183AA8" w:rsidP="00301DA8">
      <w:pPr>
        <w:rPr>
          <w:rFonts w:asciiTheme="minorBidi" w:hAnsiTheme="minorBidi"/>
          <w:b/>
          <w:bCs/>
          <w:sz w:val="20"/>
          <w:szCs w:val="20"/>
          <w:rtl/>
        </w:rPr>
      </w:pPr>
    </w:p>
    <w:p w14:paraId="0644DAE3" w14:textId="1A8DFC60" w:rsidR="00183AA8" w:rsidRDefault="00183AA8" w:rsidP="00301DA8">
      <w:pPr>
        <w:rPr>
          <w:rFonts w:asciiTheme="minorBidi" w:hAnsiTheme="minorBidi"/>
          <w:b/>
          <w:bCs/>
          <w:sz w:val="20"/>
          <w:szCs w:val="20"/>
          <w:rtl/>
        </w:rPr>
      </w:pPr>
    </w:p>
    <w:p w14:paraId="5417B468" w14:textId="2C70E933" w:rsidR="00183AA8" w:rsidRDefault="00183AA8" w:rsidP="00301DA8">
      <w:pPr>
        <w:rPr>
          <w:rFonts w:asciiTheme="minorBidi" w:hAnsiTheme="minorBidi"/>
          <w:b/>
          <w:bCs/>
          <w:sz w:val="20"/>
          <w:szCs w:val="20"/>
          <w:rtl/>
        </w:rPr>
      </w:pPr>
    </w:p>
    <w:p w14:paraId="02AF2731" w14:textId="147F383A" w:rsidR="00183AA8" w:rsidRDefault="00183AA8" w:rsidP="00301DA8">
      <w:pPr>
        <w:rPr>
          <w:rFonts w:asciiTheme="minorBidi" w:hAnsiTheme="minorBidi"/>
          <w:b/>
          <w:bCs/>
          <w:sz w:val="20"/>
          <w:szCs w:val="20"/>
          <w:rtl/>
        </w:rPr>
      </w:pPr>
    </w:p>
    <w:p w14:paraId="6F9CD01A" w14:textId="6DE86DC7" w:rsidR="00183AA8" w:rsidRDefault="00183AA8" w:rsidP="00301DA8">
      <w:pPr>
        <w:rPr>
          <w:rFonts w:asciiTheme="minorBidi" w:hAnsiTheme="minorBidi"/>
          <w:b/>
          <w:bCs/>
          <w:sz w:val="20"/>
          <w:szCs w:val="20"/>
          <w:rtl/>
        </w:rPr>
      </w:pPr>
    </w:p>
    <w:p w14:paraId="63E0C53A" w14:textId="32F069BC" w:rsidR="00183AA8" w:rsidRPr="00C406AE" w:rsidRDefault="00183AA8" w:rsidP="00183AA8">
      <w:pPr>
        <w:rPr>
          <w:b/>
          <w:bCs/>
          <w:sz w:val="20"/>
          <w:szCs w:val="20"/>
          <w:rtl/>
        </w:rPr>
      </w:pPr>
      <w:r w:rsidRPr="00C406AE">
        <w:rPr>
          <w:rFonts w:hint="cs"/>
          <w:b/>
          <w:bCs/>
          <w:sz w:val="20"/>
          <w:szCs w:val="20"/>
          <w:rtl/>
        </w:rPr>
        <w:t xml:space="preserve">לקוח 1                               לקוח 2                                                          </w:t>
      </w:r>
      <w:r w:rsidR="00D92D45">
        <w:rPr>
          <w:rFonts w:hint="cs"/>
          <w:b/>
          <w:bCs/>
          <w:sz w:val="20"/>
          <w:szCs w:val="20"/>
          <w:rtl/>
        </w:rPr>
        <w:t>נותן השרות</w:t>
      </w:r>
    </w:p>
    <w:p w14:paraId="40FB2E0B" w14:textId="77777777" w:rsidR="00183AA8" w:rsidRDefault="00183AA8" w:rsidP="00183AA8">
      <w:pPr>
        <w:rPr>
          <w:b/>
          <w:bCs/>
          <w:sz w:val="20"/>
          <w:szCs w:val="20"/>
          <w:u w:val="single"/>
        </w:rPr>
      </w:pPr>
      <w:r w:rsidRPr="00C406AE">
        <w:rPr>
          <w:rFonts w:hint="cs"/>
          <w:b/>
          <w:bCs/>
          <w:sz w:val="20"/>
          <w:szCs w:val="20"/>
          <w:rtl/>
        </w:rPr>
        <w:t xml:space="preserve">______________             _____________        </w:t>
      </w:r>
      <w:r>
        <w:rPr>
          <w:rFonts w:hint="cs"/>
          <w:b/>
          <w:bCs/>
          <w:sz w:val="20"/>
          <w:szCs w:val="20"/>
          <w:rtl/>
        </w:rPr>
        <w:t xml:space="preserve">                               ________________________</w:t>
      </w:r>
      <w:r w:rsidRPr="00C406AE">
        <w:rPr>
          <w:rFonts w:hint="cs"/>
          <w:b/>
          <w:bCs/>
          <w:sz w:val="20"/>
          <w:szCs w:val="20"/>
          <w:u w:val="single"/>
          <w:rtl/>
        </w:rPr>
        <w:t xml:space="preserve">        </w:t>
      </w:r>
    </w:p>
    <w:p w14:paraId="08C860B6" w14:textId="0A32CB83" w:rsidR="00183AA8" w:rsidRDefault="00183AA8" w:rsidP="00301DA8">
      <w:pPr>
        <w:rPr>
          <w:rFonts w:asciiTheme="minorBidi" w:hAnsiTheme="minorBidi"/>
          <w:b/>
          <w:bCs/>
          <w:sz w:val="20"/>
          <w:szCs w:val="20"/>
          <w:rtl/>
        </w:rPr>
      </w:pPr>
    </w:p>
    <w:p w14:paraId="59B60634" w14:textId="3718D9C6" w:rsidR="00183AA8" w:rsidRDefault="00183AA8" w:rsidP="00301DA8">
      <w:pPr>
        <w:rPr>
          <w:rFonts w:asciiTheme="minorBidi" w:hAnsiTheme="minorBidi"/>
          <w:b/>
          <w:bCs/>
          <w:sz w:val="20"/>
          <w:szCs w:val="20"/>
          <w:rtl/>
        </w:rPr>
      </w:pPr>
    </w:p>
    <w:p w14:paraId="4F675573" w14:textId="77777777" w:rsidR="00183AA8" w:rsidRPr="00CD3063" w:rsidRDefault="00183AA8" w:rsidP="00301DA8">
      <w:pPr>
        <w:rPr>
          <w:rFonts w:asciiTheme="minorBidi" w:hAnsiTheme="minorBidi"/>
          <w:sz w:val="20"/>
          <w:szCs w:val="20"/>
          <w:rtl/>
        </w:rPr>
      </w:pPr>
    </w:p>
    <w:p w14:paraId="522A9FB8" w14:textId="77777777" w:rsidR="00301DA8" w:rsidRPr="00CD3063" w:rsidRDefault="00301DA8" w:rsidP="00301DA8">
      <w:pPr>
        <w:rPr>
          <w:rFonts w:asciiTheme="minorBidi" w:hAnsiTheme="minorBidi"/>
          <w:b/>
          <w:bCs/>
          <w:sz w:val="20"/>
          <w:szCs w:val="20"/>
          <w:rtl/>
        </w:rPr>
      </w:pPr>
      <w:r w:rsidRPr="00CD3063">
        <w:rPr>
          <w:rFonts w:asciiTheme="minorBidi" w:hAnsiTheme="minorBidi"/>
          <w:b/>
          <w:bCs/>
          <w:sz w:val="20"/>
          <w:szCs w:val="20"/>
          <w:rtl/>
        </w:rPr>
        <w:t>2.26</w:t>
      </w:r>
      <w:r w:rsidRPr="00CD3063">
        <w:rPr>
          <w:rFonts w:asciiTheme="minorBidi" w:hAnsiTheme="minorBidi"/>
          <w:b/>
          <w:bCs/>
          <w:sz w:val="20"/>
          <w:szCs w:val="20"/>
        </w:rPr>
        <w:t xml:space="preserve"> .</w:t>
      </w:r>
      <w:r w:rsidRPr="00CD3063">
        <w:rPr>
          <w:rFonts w:asciiTheme="minorBidi" w:hAnsiTheme="minorBidi"/>
          <w:b/>
          <w:bCs/>
          <w:sz w:val="20"/>
          <w:szCs w:val="20"/>
          <w:rtl/>
        </w:rPr>
        <w:t>גובה ההחזר אותו ישלם הלקוח לבנק ככל שיבחר ליטול הלוואה על בסיס האישור העקרוני צפוי להשתנות בהתאם לתנאי השוק ונותן השירות אינו מתחייב לגובה חיסכון סופי ביחס למשכנתא שנועדה להחליף משכנתא קיימת (מחזור משכנתא) או לגובה החזר סופי (משכנתא חדשה). בנוסף, כל הערכה שתימסר ללקוח על ידי נותן השירות ביחס לגובה החיסכון או שיעור הריבית הצפוי בקשר עם ההלוואה, נכונה למועד האישור העקרוני ואין בה כדי לצפות את התנהגות השוק לאחר אותו מועד. בנוסף, ללקוח לא תהא כל תביעה ו/או טענה במקרה בו הצעות עתידיות שהוצעו לו על ידי צד ג' לאחר קבלת האישור העקרוני, יבטיחו תנאים טובים או משופרים ביחס לאישור העקרוני</w:t>
      </w:r>
      <w:r w:rsidRPr="00CD3063">
        <w:rPr>
          <w:rFonts w:asciiTheme="minorBidi" w:hAnsiTheme="minorBidi"/>
          <w:b/>
          <w:bCs/>
          <w:sz w:val="20"/>
          <w:szCs w:val="20"/>
        </w:rPr>
        <w:t xml:space="preserve">. </w:t>
      </w:r>
    </w:p>
    <w:p w14:paraId="2A801401" w14:textId="399F71DD" w:rsidR="008C6F05" w:rsidRDefault="008C6F05" w:rsidP="008C6F05">
      <w:pPr>
        <w:rPr>
          <w:b/>
          <w:bCs/>
          <w:sz w:val="20"/>
          <w:szCs w:val="20"/>
          <w:rtl/>
        </w:rPr>
      </w:pPr>
      <w:r w:rsidRPr="008C6F05">
        <w:rPr>
          <w:rFonts w:hint="cs"/>
          <w:b/>
          <w:bCs/>
          <w:sz w:val="20"/>
          <w:szCs w:val="20"/>
          <w:rtl/>
        </w:rPr>
        <w:t>2.2</w:t>
      </w:r>
      <w:r w:rsidR="00183AA8">
        <w:rPr>
          <w:rFonts w:hint="cs"/>
          <w:b/>
          <w:bCs/>
          <w:sz w:val="20"/>
          <w:szCs w:val="20"/>
          <w:rtl/>
        </w:rPr>
        <w:t>7</w:t>
      </w:r>
      <w:r w:rsidRPr="008C6F05">
        <w:rPr>
          <w:rFonts w:hint="cs"/>
          <w:b/>
          <w:bCs/>
          <w:sz w:val="20"/>
          <w:szCs w:val="20"/>
          <w:rtl/>
        </w:rPr>
        <w:t xml:space="preserve">  הלקוח מודע לכך כי בעיה בריאותית  בהווה או בעבר יכולה להוות בעיה בקבלת ביטוח והמשכנתא</w:t>
      </w:r>
    </w:p>
    <w:p w14:paraId="01FDB9F3" w14:textId="7DD36362" w:rsidR="00301D1B" w:rsidRDefault="008C6F05" w:rsidP="008C6F05">
      <w:pPr>
        <w:rPr>
          <w:b/>
          <w:bCs/>
          <w:sz w:val="20"/>
          <w:szCs w:val="20"/>
          <w:rtl/>
        </w:rPr>
      </w:pPr>
      <w:r>
        <w:rPr>
          <w:rFonts w:hint="cs"/>
          <w:b/>
          <w:bCs/>
          <w:sz w:val="20"/>
          <w:szCs w:val="20"/>
          <w:rtl/>
        </w:rPr>
        <w:t xml:space="preserve">          ועליו לוודא שהוא יכול לקבל פוליסת חיים למשכנתא</w:t>
      </w:r>
      <w:r w:rsidR="00301D1B">
        <w:rPr>
          <w:rFonts w:hint="cs"/>
          <w:b/>
          <w:bCs/>
          <w:sz w:val="20"/>
          <w:szCs w:val="20"/>
          <w:rtl/>
        </w:rPr>
        <w:t xml:space="preserve"> לפני חתימה על הסכם זה .</w:t>
      </w:r>
    </w:p>
    <w:p w14:paraId="351966AB" w14:textId="1B6111C1" w:rsidR="008C6F05" w:rsidRDefault="008C6F05" w:rsidP="008C6F05">
      <w:pPr>
        <w:rPr>
          <w:b/>
          <w:bCs/>
          <w:sz w:val="20"/>
          <w:szCs w:val="20"/>
          <w:rtl/>
        </w:rPr>
      </w:pPr>
      <w:r>
        <w:rPr>
          <w:rFonts w:hint="cs"/>
          <w:b/>
          <w:bCs/>
          <w:sz w:val="20"/>
          <w:szCs w:val="20"/>
          <w:rtl/>
        </w:rPr>
        <w:t xml:space="preserve"> </w:t>
      </w:r>
      <w:r w:rsidR="00453938">
        <w:rPr>
          <w:rFonts w:hint="cs"/>
          <w:b/>
          <w:bCs/>
          <w:sz w:val="20"/>
          <w:szCs w:val="20"/>
          <w:rtl/>
        </w:rPr>
        <w:t xml:space="preserve">        </w:t>
      </w:r>
      <w:r w:rsidR="00301D1B">
        <w:rPr>
          <w:rFonts w:hint="cs"/>
          <w:b/>
          <w:bCs/>
          <w:sz w:val="20"/>
          <w:szCs w:val="20"/>
          <w:rtl/>
        </w:rPr>
        <w:t>ובחתימה על הסכם זה הלקוח מצהיר שהוא בדק והוא יכול לקבל ביטוח חיים למשכנתא.</w:t>
      </w:r>
    </w:p>
    <w:p w14:paraId="75F2C9E3" w14:textId="0F62A31F" w:rsidR="00300AA5" w:rsidRDefault="00300AA5" w:rsidP="008C6F05">
      <w:pPr>
        <w:rPr>
          <w:b/>
          <w:bCs/>
          <w:sz w:val="20"/>
          <w:szCs w:val="20"/>
          <w:rtl/>
        </w:rPr>
      </w:pPr>
      <w:r>
        <w:rPr>
          <w:rFonts w:hint="cs"/>
          <w:b/>
          <w:bCs/>
          <w:sz w:val="20"/>
          <w:szCs w:val="20"/>
          <w:rtl/>
        </w:rPr>
        <w:t>2.2</w:t>
      </w:r>
      <w:r w:rsidR="00183AA8">
        <w:rPr>
          <w:rFonts w:hint="cs"/>
          <w:b/>
          <w:bCs/>
          <w:sz w:val="20"/>
          <w:szCs w:val="20"/>
          <w:rtl/>
        </w:rPr>
        <w:t>8</w:t>
      </w:r>
      <w:r>
        <w:rPr>
          <w:rFonts w:hint="cs"/>
          <w:b/>
          <w:bCs/>
          <w:sz w:val="20"/>
          <w:szCs w:val="20"/>
          <w:rtl/>
        </w:rPr>
        <w:t xml:space="preserve"> ידוע ללקוח במידה וחברות הביטוח יסרבו לבטחו זה יהיה באחריותו הבלעדית ולא תהיה לו כל טענה ו/או</w:t>
      </w:r>
    </w:p>
    <w:p w14:paraId="0977D1C6" w14:textId="5AD5D037" w:rsidR="00183AA8" w:rsidRDefault="00300AA5" w:rsidP="00183AA8">
      <w:pPr>
        <w:rPr>
          <w:b/>
          <w:bCs/>
          <w:sz w:val="20"/>
          <w:szCs w:val="20"/>
          <w:rtl/>
        </w:rPr>
      </w:pPr>
      <w:r>
        <w:rPr>
          <w:rFonts w:hint="cs"/>
          <w:b/>
          <w:bCs/>
          <w:sz w:val="20"/>
          <w:szCs w:val="20"/>
          <w:rtl/>
        </w:rPr>
        <w:t xml:space="preserve">        דרישה ו/או תביעה כנגד </w:t>
      </w:r>
      <w:r w:rsidR="00634CD4">
        <w:rPr>
          <w:rFonts w:hint="cs"/>
          <w:b/>
          <w:bCs/>
          <w:sz w:val="20"/>
          <w:szCs w:val="20"/>
          <w:rtl/>
        </w:rPr>
        <w:t>נותן השרות.</w:t>
      </w:r>
    </w:p>
    <w:p w14:paraId="794FB156" w14:textId="6762A3F3" w:rsidR="00183AA8" w:rsidRDefault="00183AA8" w:rsidP="008C6F05">
      <w:pPr>
        <w:rPr>
          <w:b/>
          <w:bCs/>
          <w:sz w:val="20"/>
          <w:szCs w:val="20"/>
          <w:rtl/>
        </w:rPr>
      </w:pPr>
      <w:r>
        <w:rPr>
          <w:rFonts w:hint="cs"/>
          <w:b/>
          <w:bCs/>
          <w:sz w:val="20"/>
          <w:szCs w:val="20"/>
          <w:rtl/>
        </w:rPr>
        <w:t>2.29 הלקוח מודע לכך שבמידה והמשכנתא משתחררת בפעימות</w:t>
      </w:r>
    </w:p>
    <w:p w14:paraId="4DEF2398" w14:textId="1EEC5B63" w:rsidR="00183AA8" w:rsidRDefault="00183AA8" w:rsidP="0014373B">
      <w:pPr>
        <w:rPr>
          <w:b/>
          <w:bCs/>
          <w:sz w:val="20"/>
          <w:szCs w:val="20"/>
          <w:rtl/>
        </w:rPr>
      </w:pPr>
      <w:r>
        <w:rPr>
          <w:rFonts w:hint="cs"/>
          <w:b/>
          <w:bCs/>
          <w:sz w:val="20"/>
          <w:szCs w:val="20"/>
          <w:rtl/>
        </w:rPr>
        <w:t>משיכת הפעימות</w:t>
      </w:r>
      <w:r w:rsidR="00D97EE1">
        <w:rPr>
          <w:rFonts w:hint="cs"/>
          <w:b/>
          <w:bCs/>
          <w:sz w:val="20"/>
          <w:szCs w:val="20"/>
          <w:rtl/>
        </w:rPr>
        <w:t xml:space="preserve"> </w:t>
      </w:r>
      <w:proofErr w:type="spellStart"/>
      <w:r w:rsidR="0053516B">
        <w:rPr>
          <w:rFonts w:hint="cs"/>
          <w:b/>
          <w:bCs/>
          <w:sz w:val="20"/>
          <w:szCs w:val="20"/>
          <w:rtl/>
        </w:rPr>
        <w:t>נעשת</w:t>
      </w:r>
      <w:proofErr w:type="spellEnd"/>
      <w:r w:rsidR="0053516B">
        <w:rPr>
          <w:rFonts w:hint="cs"/>
          <w:b/>
          <w:bCs/>
          <w:sz w:val="20"/>
          <w:szCs w:val="20"/>
          <w:rtl/>
        </w:rPr>
        <w:t xml:space="preserve"> </w:t>
      </w:r>
      <w:r w:rsidR="0014373B">
        <w:rPr>
          <w:rFonts w:hint="cs"/>
          <w:b/>
          <w:bCs/>
          <w:sz w:val="20"/>
          <w:szCs w:val="20"/>
          <w:rtl/>
        </w:rPr>
        <w:t xml:space="preserve">ע"י </w:t>
      </w:r>
      <w:r>
        <w:rPr>
          <w:rFonts w:hint="cs"/>
          <w:b/>
          <w:bCs/>
          <w:sz w:val="20"/>
          <w:szCs w:val="20"/>
          <w:rtl/>
        </w:rPr>
        <w:t xml:space="preserve"> הלקוח</w:t>
      </w:r>
      <w:r w:rsidR="0014373B">
        <w:rPr>
          <w:rFonts w:hint="cs"/>
          <w:b/>
          <w:bCs/>
          <w:sz w:val="20"/>
          <w:szCs w:val="20"/>
          <w:rtl/>
        </w:rPr>
        <w:t xml:space="preserve">  בלבד מול הבנק </w:t>
      </w:r>
      <w:r w:rsidR="002173F0">
        <w:rPr>
          <w:rFonts w:hint="cs"/>
          <w:b/>
          <w:bCs/>
          <w:sz w:val="20"/>
          <w:szCs w:val="20"/>
          <w:rtl/>
        </w:rPr>
        <w:t>,</w:t>
      </w:r>
      <w:r w:rsidR="0014373B">
        <w:rPr>
          <w:rFonts w:hint="cs"/>
          <w:b/>
          <w:bCs/>
          <w:sz w:val="20"/>
          <w:szCs w:val="20"/>
          <w:rtl/>
        </w:rPr>
        <w:t>ו</w:t>
      </w:r>
      <w:r w:rsidR="007A7187">
        <w:rPr>
          <w:rFonts w:hint="cs"/>
          <w:b/>
          <w:bCs/>
          <w:sz w:val="20"/>
          <w:szCs w:val="20"/>
          <w:rtl/>
        </w:rPr>
        <w:t>נותן השרות</w:t>
      </w:r>
      <w:r w:rsidR="0014373B">
        <w:rPr>
          <w:rFonts w:hint="cs"/>
          <w:b/>
          <w:bCs/>
          <w:sz w:val="20"/>
          <w:szCs w:val="20"/>
          <w:rtl/>
        </w:rPr>
        <w:t xml:space="preserve"> לא מטפל בכך.</w:t>
      </w:r>
    </w:p>
    <w:p w14:paraId="37B95C06" w14:textId="3A025FF3" w:rsidR="00183AA8" w:rsidRDefault="00183AA8" w:rsidP="00183AA8">
      <w:pPr>
        <w:rPr>
          <w:rFonts w:asciiTheme="minorBidi" w:hAnsiTheme="minorBidi"/>
          <w:b/>
          <w:bCs/>
          <w:sz w:val="20"/>
          <w:szCs w:val="20"/>
          <w:rtl/>
        </w:rPr>
      </w:pPr>
      <w:r w:rsidRPr="00CD3063">
        <w:rPr>
          <w:rFonts w:asciiTheme="minorBidi" w:hAnsiTheme="minorBidi"/>
          <w:b/>
          <w:bCs/>
          <w:sz w:val="20"/>
          <w:szCs w:val="20"/>
          <w:rtl/>
        </w:rPr>
        <w:t>2.</w:t>
      </w:r>
      <w:r>
        <w:rPr>
          <w:rFonts w:asciiTheme="minorBidi" w:hAnsiTheme="minorBidi" w:hint="cs"/>
          <w:b/>
          <w:bCs/>
          <w:sz w:val="20"/>
          <w:szCs w:val="20"/>
          <w:rtl/>
        </w:rPr>
        <w:t>30</w:t>
      </w:r>
      <w:r w:rsidRPr="00CD3063">
        <w:rPr>
          <w:rFonts w:asciiTheme="minorBidi" w:hAnsiTheme="minorBidi"/>
          <w:b/>
          <w:bCs/>
          <w:sz w:val="20"/>
          <w:szCs w:val="20"/>
          <w:rtl/>
        </w:rPr>
        <w:t xml:space="preserve"> כל שינוי ו/או תוספת להסכם זה יהיו בתוקף רק אם נעשו בכתב ובחתימת כל הצדדים להסכם זה</w:t>
      </w:r>
      <w:r w:rsidRPr="00CD3063">
        <w:rPr>
          <w:rFonts w:asciiTheme="minorBidi" w:hAnsiTheme="minorBidi"/>
          <w:b/>
          <w:bCs/>
          <w:sz w:val="20"/>
          <w:szCs w:val="20"/>
        </w:rPr>
        <w:t>.</w:t>
      </w:r>
    </w:p>
    <w:p w14:paraId="12171625" w14:textId="74F6DFD8" w:rsidR="007D41BC" w:rsidRDefault="007D41BC" w:rsidP="007D41BC">
      <w:pPr>
        <w:rPr>
          <w:rFonts w:asciiTheme="minorBidi" w:hAnsiTheme="minorBidi"/>
          <w:b/>
          <w:bCs/>
          <w:sz w:val="20"/>
          <w:szCs w:val="20"/>
          <w:rtl/>
        </w:rPr>
      </w:pPr>
      <w:r>
        <w:rPr>
          <w:rFonts w:asciiTheme="minorBidi" w:hAnsiTheme="minorBidi" w:hint="cs"/>
          <w:b/>
          <w:bCs/>
          <w:sz w:val="20"/>
          <w:szCs w:val="20"/>
          <w:rtl/>
        </w:rPr>
        <w:t xml:space="preserve">2.31 למען הסר ספק הלקוח מאשר שהובהר לו שבכל שלב לרבות אחר אישור עקרוני וגם לפני ביצוע העברת התשלום </w:t>
      </w:r>
      <w:r w:rsidR="00517A00">
        <w:rPr>
          <w:rFonts w:asciiTheme="minorBidi" w:hAnsiTheme="minorBidi" w:hint="cs"/>
          <w:b/>
          <w:bCs/>
          <w:sz w:val="20"/>
          <w:szCs w:val="20"/>
          <w:rtl/>
        </w:rPr>
        <w:t xml:space="preserve">של המשכנתא </w:t>
      </w:r>
      <w:r>
        <w:rPr>
          <w:rFonts w:asciiTheme="minorBidi" w:hAnsiTheme="minorBidi" w:hint="cs"/>
          <w:b/>
          <w:bCs/>
          <w:sz w:val="20"/>
          <w:szCs w:val="20"/>
          <w:rtl/>
        </w:rPr>
        <w:t xml:space="preserve">הלקוח יצטרך להמציא את כל המסמכים </w:t>
      </w:r>
      <w:proofErr w:type="spellStart"/>
      <w:r>
        <w:rPr>
          <w:rFonts w:asciiTheme="minorBidi" w:hAnsiTheme="minorBidi" w:hint="cs"/>
          <w:b/>
          <w:bCs/>
          <w:sz w:val="20"/>
          <w:szCs w:val="20"/>
          <w:rtl/>
        </w:rPr>
        <w:t>הרלוונטים</w:t>
      </w:r>
      <w:proofErr w:type="spellEnd"/>
      <w:r>
        <w:rPr>
          <w:rFonts w:asciiTheme="minorBidi" w:hAnsiTheme="minorBidi" w:hint="cs"/>
          <w:b/>
          <w:bCs/>
          <w:sz w:val="20"/>
          <w:szCs w:val="20"/>
          <w:rtl/>
        </w:rPr>
        <w:t xml:space="preserve"> לאישור </w:t>
      </w:r>
      <w:r w:rsidR="00517A00">
        <w:rPr>
          <w:rFonts w:asciiTheme="minorBidi" w:hAnsiTheme="minorBidi" w:hint="cs"/>
          <w:b/>
          <w:bCs/>
          <w:sz w:val="20"/>
          <w:szCs w:val="20"/>
          <w:rtl/>
        </w:rPr>
        <w:t xml:space="preserve">מחודש של הבנק </w:t>
      </w:r>
      <w:r>
        <w:rPr>
          <w:rFonts w:asciiTheme="minorBidi" w:hAnsiTheme="minorBidi" w:hint="cs"/>
          <w:b/>
          <w:bCs/>
          <w:sz w:val="20"/>
          <w:szCs w:val="20"/>
          <w:rtl/>
        </w:rPr>
        <w:t>כולל תלושים</w:t>
      </w:r>
      <w:r w:rsidR="00517A00">
        <w:rPr>
          <w:rFonts w:asciiTheme="minorBidi" w:hAnsiTheme="minorBidi" w:hint="cs"/>
          <w:b/>
          <w:bCs/>
          <w:sz w:val="20"/>
          <w:szCs w:val="20"/>
          <w:rtl/>
        </w:rPr>
        <w:t xml:space="preserve"> עדכניים</w:t>
      </w:r>
      <w:r>
        <w:rPr>
          <w:rFonts w:asciiTheme="minorBidi" w:hAnsiTheme="minorBidi" w:hint="cs"/>
          <w:b/>
          <w:bCs/>
          <w:sz w:val="20"/>
          <w:szCs w:val="20"/>
          <w:rtl/>
        </w:rPr>
        <w:t>,</w:t>
      </w:r>
      <w:r w:rsidR="00517A00">
        <w:rPr>
          <w:rFonts w:asciiTheme="minorBidi" w:hAnsiTheme="minorBidi" w:hint="cs"/>
          <w:b/>
          <w:bCs/>
          <w:sz w:val="20"/>
          <w:szCs w:val="20"/>
          <w:rtl/>
        </w:rPr>
        <w:t xml:space="preserve"> </w:t>
      </w:r>
      <w:r>
        <w:rPr>
          <w:rFonts w:asciiTheme="minorBidi" w:hAnsiTheme="minorBidi" w:hint="cs"/>
          <w:b/>
          <w:bCs/>
          <w:sz w:val="20"/>
          <w:szCs w:val="20"/>
          <w:rtl/>
        </w:rPr>
        <w:t xml:space="preserve"> </w:t>
      </w:r>
      <w:proofErr w:type="spellStart"/>
      <w:r>
        <w:rPr>
          <w:rFonts w:asciiTheme="minorBidi" w:hAnsiTheme="minorBidi" w:hint="cs"/>
          <w:b/>
          <w:bCs/>
          <w:sz w:val="20"/>
          <w:szCs w:val="20"/>
          <w:rtl/>
        </w:rPr>
        <w:t>עוש</w:t>
      </w:r>
      <w:proofErr w:type="spellEnd"/>
      <w:r>
        <w:rPr>
          <w:rFonts w:asciiTheme="minorBidi" w:hAnsiTheme="minorBidi" w:hint="cs"/>
          <w:b/>
          <w:bCs/>
          <w:sz w:val="20"/>
          <w:szCs w:val="20"/>
          <w:rtl/>
        </w:rPr>
        <w:t xml:space="preserve"> </w:t>
      </w:r>
      <w:r w:rsidR="00517A00">
        <w:rPr>
          <w:rFonts w:asciiTheme="minorBidi" w:hAnsiTheme="minorBidi" w:hint="cs"/>
          <w:b/>
          <w:bCs/>
          <w:sz w:val="20"/>
          <w:szCs w:val="20"/>
          <w:rtl/>
        </w:rPr>
        <w:t xml:space="preserve">עדכני </w:t>
      </w:r>
      <w:r>
        <w:rPr>
          <w:rFonts w:asciiTheme="minorBidi" w:hAnsiTheme="minorBidi" w:hint="cs"/>
          <w:b/>
          <w:bCs/>
          <w:sz w:val="20"/>
          <w:szCs w:val="20"/>
          <w:rtl/>
        </w:rPr>
        <w:t xml:space="preserve">,שומה ,רו"ח, </w:t>
      </w:r>
      <w:proofErr w:type="spellStart"/>
      <w:r w:rsidR="00517A00">
        <w:rPr>
          <w:rFonts w:asciiTheme="minorBidi" w:hAnsiTheme="minorBidi" w:hint="cs"/>
          <w:b/>
          <w:bCs/>
          <w:sz w:val="20"/>
          <w:szCs w:val="20"/>
          <w:rtl/>
        </w:rPr>
        <w:t>וכו</w:t>
      </w:r>
      <w:proofErr w:type="spellEnd"/>
      <w:r w:rsidR="00517A00">
        <w:rPr>
          <w:rFonts w:asciiTheme="minorBidi" w:hAnsiTheme="minorBidi" w:hint="cs"/>
          <w:b/>
          <w:bCs/>
          <w:sz w:val="20"/>
          <w:szCs w:val="20"/>
          <w:rtl/>
        </w:rPr>
        <w:t xml:space="preserve"> </w:t>
      </w:r>
      <w:r>
        <w:rPr>
          <w:rFonts w:asciiTheme="minorBidi" w:hAnsiTheme="minorBidi" w:hint="cs"/>
          <w:b/>
          <w:bCs/>
          <w:sz w:val="20"/>
          <w:szCs w:val="20"/>
          <w:rtl/>
        </w:rPr>
        <w:t>וכל המסמכים שהבנק ידרוש</w:t>
      </w:r>
      <w:r w:rsidR="00A47F17">
        <w:rPr>
          <w:rFonts w:asciiTheme="minorBidi" w:hAnsiTheme="minorBidi" w:hint="cs"/>
          <w:b/>
          <w:bCs/>
          <w:sz w:val="20"/>
          <w:szCs w:val="20"/>
          <w:rtl/>
        </w:rPr>
        <w:t>,</w:t>
      </w:r>
      <w:r>
        <w:rPr>
          <w:rFonts w:asciiTheme="minorBidi" w:hAnsiTheme="minorBidi" w:hint="cs"/>
          <w:b/>
          <w:bCs/>
          <w:sz w:val="20"/>
          <w:szCs w:val="20"/>
          <w:rtl/>
        </w:rPr>
        <w:t xml:space="preserve"> וחובת הלקוח להמציא את המסמכים המעודכנים ככל </w:t>
      </w:r>
      <w:proofErr w:type="spellStart"/>
      <w:r>
        <w:rPr>
          <w:rFonts w:asciiTheme="minorBidi" w:hAnsiTheme="minorBidi" w:hint="cs"/>
          <w:b/>
          <w:bCs/>
          <w:sz w:val="20"/>
          <w:szCs w:val="20"/>
          <w:rtl/>
        </w:rPr>
        <w:t>שידרש</w:t>
      </w:r>
      <w:proofErr w:type="spellEnd"/>
      <w:r>
        <w:rPr>
          <w:rFonts w:asciiTheme="minorBidi" w:hAnsiTheme="minorBidi" w:hint="cs"/>
          <w:b/>
          <w:bCs/>
          <w:sz w:val="20"/>
          <w:szCs w:val="20"/>
          <w:rtl/>
        </w:rPr>
        <w:t xml:space="preserve"> ע"י הבנ</w:t>
      </w:r>
      <w:r w:rsidR="00517A00">
        <w:rPr>
          <w:rFonts w:asciiTheme="minorBidi" w:hAnsiTheme="minorBidi" w:hint="cs"/>
          <w:b/>
          <w:bCs/>
          <w:sz w:val="20"/>
          <w:szCs w:val="20"/>
          <w:rtl/>
        </w:rPr>
        <w:t>ק.</w:t>
      </w:r>
    </w:p>
    <w:p w14:paraId="0717E03E" w14:textId="77777777" w:rsidR="007D41BC" w:rsidRPr="00183AA8" w:rsidRDefault="007D41BC" w:rsidP="00183AA8">
      <w:pPr>
        <w:rPr>
          <w:rFonts w:asciiTheme="minorBidi" w:hAnsiTheme="minorBidi"/>
          <w:b/>
          <w:bCs/>
          <w:sz w:val="20"/>
          <w:szCs w:val="20"/>
          <w:rtl/>
        </w:rPr>
      </w:pPr>
    </w:p>
    <w:p w14:paraId="01731A01" w14:textId="77777777" w:rsidR="00183AA8" w:rsidRDefault="00183AA8" w:rsidP="008C6F05">
      <w:pPr>
        <w:rPr>
          <w:b/>
          <w:bCs/>
          <w:sz w:val="20"/>
          <w:szCs w:val="20"/>
          <w:rtl/>
        </w:rPr>
      </w:pPr>
    </w:p>
    <w:p w14:paraId="3E38F6E1" w14:textId="2A63E730" w:rsidR="00183AA8" w:rsidRDefault="00183AA8" w:rsidP="008C6F05">
      <w:pPr>
        <w:rPr>
          <w:b/>
          <w:bCs/>
          <w:sz w:val="20"/>
          <w:szCs w:val="20"/>
          <w:rtl/>
        </w:rPr>
      </w:pPr>
    </w:p>
    <w:p w14:paraId="55A8E0EC" w14:textId="77777777" w:rsidR="00183AA8" w:rsidRDefault="00183AA8" w:rsidP="008C6F05">
      <w:pPr>
        <w:rPr>
          <w:b/>
          <w:bCs/>
          <w:sz w:val="20"/>
          <w:szCs w:val="20"/>
          <w:rtl/>
        </w:rPr>
      </w:pPr>
    </w:p>
    <w:p w14:paraId="5411A04B" w14:textId="433F4E17" w:rsidR="00183AA8" w:rsidRDefault="00183AA8" w:rsidP="008C6F05">
      <w:pPr>
        <w:rPr>
          <w:b/>
          <w:bCs/>
          <w:sz w:val="20"/>
          <w:szCs w:val="20"/>
          <w:rtl/>
        </w:rPr>
      </w:pPr>
    </w:p>
    <w:p w14:paraId="6EA390F5" w14:textId="13FD0795" w:rsidR="00183AA8" w:rsidRDefault="00183AA8" w:rsidP="008C6F05">
      <w:pPr>
        <w:rPr>
          <w:b/>
          <w:bCs/>
          <w:sz w:val="20"/>
          <w:szCs w:val="20"/>
          <w:rtl/>
        </w:rPr>
      </w:pPr>
    </w:p>
    <w:p w14:paraId="6D18AD47" w14:textId="664D33F3" w:rsidR="00183AA8" w:rsidRDefault="00183AA8" w:rsidP="008C6F05">
      <w:pPr>
        <w:rPr>
          <w:b/>
          <w:bCs/>
          <w:sz w:val="20"/>
          <w:szCs w:val="20"/>
          <w:rtl/>
        </w:rPr>
      </w:pPr>
    </w:p>
    <w:p w14:paraId="3ACEE86A" w14:textId="77777777" w:rsidR="00B33B6F" w:rsidRDefault="00B33B6F" w:rsidP="008C6F05">
      <w:pPr>
        <w:rPr>
          <w:b/>
          <w:bCs/>
          <w:sz w:val="20"/>
          <w:szCs w:val="20"/>
          <w:rtl/>
        </w:rPr>
      </w:pPr>
    </w:p>
    <w:p w14:paraId="64EC58CC" w14:textId="5A17788D" w:rsidR="00183AA8" w:rsidRDefault="00183AA8" w:rsidP="008C6F05">
      <w:pPr>
        <w:rPr>
          <w:b/>
          <w:bCs/>
          <w:sz w:val="20"/>
          <w:szCs w:val="20"/>
          <w:rtl/>
        </w:rPr>
      </w:pPr>
    </w:p>
    <w:p w14:paraId="5178AF62" w14:textId="1DED2D9A" w:rsidR="00183AA8" w:rsidRDefault="00183AA8" w:rsidP="008C6F05">
      <w:pPr>
        <w:rPr>
          <w:b/>
          <w:bCs/>
          <w:sz w:val="20"/>
          <w:szCs w:val="20"/>
          <w:rtl/>
        </w:rPr>
      </w:pPr>
    </w:p>
    <w:p w14:paraId="2EFB2F1C" w14:textId="754B078E" w:rsidR="00183AA8" w:rsidRDefault="00183AA8" w:rsidP="008C6F05">
      <w:pPr>
        <w:rPr>
          <w:b/>
          <w:bCs/>
          <w:sz w:val="20"/>
          <w:szCs w:val="20"/>
          <w:rtl/>
        </w:rPr>
      </w:pPr>
    </w:p>
    <w:p w14:paraId="5A6DD03D" w14:textId="41DAA587" w:rsidR="00183AA8" w:rsidRDefault="00183AA8" w:rsidP="008C6F05">
      <w:pPr>
        <w:rPr>
          <w:b/>
          <w:bCs/>
          <w:sz w:val="20"/>
          <w:szCs w:val="20"/>
          <w:rtl/>
        </w:rPr>
      </w:pPr>
    </w:p>
    <w:p w14:paraId="4AC99853" w14:textId="6A53F571" w:rsidR="00183AA8" w:rsidRPr="00C406AE" w:rsidRDefault="00183AA8" w:rsidP="00183AA8">
      <w:pPr>
        <w:rPr>
          <w:b/>
          <w:bCs/>
          <w:sz w:val="20"/>
          <w:szCs w:val="20"/>
          <w:rtl/>
        </w:rPr>
      </w:pPr>
      <w:r w:rsidRPr="00C406AE">
        <w:rPr>
          <w:rFonts w:hint="cs"/>
          <w:b/>
          <w:bCs/>
          <w:sz w:val="20"/>
          <w:szCs w:val="20"/>
          <w:rtl/>
        </w:rPr>
        <w:t xml:space="preserve">לקוח 1                               לקוח 2                                                          </w:t>
      </w:r>
      <w:r w:rsidR="00D92D45">
        <w:rPr>
          <w:rFonts w:hint="cs"/>
          <w:b/>
          <w:bCs/>
          <w:sz w:val="20"/>
          <w:szCs w:val="20"/>
          <w:rtl/>
        </w:rPr>
        <w:t>נותן השרות</w:t>
      </w:r>
    </w:p>
    <w:p w14:paraId="32E572C8" w14:textId="77777777" w:rsidR="00183AA8" w:rsidRDefault="00183AA8" w:rsidP="00183AA8">
      <w:pPr>
        <w:rPr>
          <w:b/>
          <w:bCs/>
          <w:sz w:val="20"/>
          <w:szCs w:val="20"/>
          <w:u w:val="single"/>
        </w:rPr>
      </w:pPr>
      <w:r w:rsidRPr="00C406AE">
        <w:rPr>
          <w:rFonts w:hint="cs"/>
          <w:b/>
          <w:bCs/>
          <w:sz w:val="20"/>
          <w:szCs w:val="20"/>
          <w:rtl/>
        </w:rPr>
        <w:t xml:space="preserve">______________             _____________        </w:t>
      </w:r>
      <w:r>
        <w:rPr>
          <w:rFonts w:hint="cs"/>
          <w:b/>
          <w:bCs/>
          <w:sz w:val="20"/>
          <w:szCs w:val="20"/>
          <w:rtl/>
        </w:rPr>
        <w:t xml:space="preserve">                               ________________________</w:t>
      </w:r>
      <w:r w:rsidRPr="00C406AE">
        <w:rPr>
          <w:rFonts w:hint="cs"/>
          <w:b/>
          <w:bCs/>
          <w:sz w:val="20"/>
          <w:szCs w:val="20"/>
          <w:u w:val="single"/>
          <w:rtl/>
        </w:rPr>
        <w:t xml:space="preserve">        </w:t>
      </w:r>
    </w:p>
    <w:p w14:paraId="7C0CFF0F" w14:textId="19A1EC8B" w:rsidR="00183AA8" w:rsidRDefault="00183AA8" w:rsidP="008C6F05">
      <w:pPr>
        <w:rPr>
          <w:b/>
          <w:bCs/>
          <w:sz w:val="20"/>
          <w:szCs w:val="20"/>
          <w:rtl/>
        </w:rPr>
      </w:pPr>
    </w:p>
    <w:p w14:paraId="2717986A" w14:textId="63EB5144" w:rsidR="00183AA8" w:rsidRDefault="00183AA8" w:rsidP="008C6F05">
      <w:pPr>
        <w:rPr>
          <w:b/>
          <w:bCs/>
          <w:sz w:val="20"/>
          <w:szCs w:val="20"/>
          <w:rtl/>
        </w:rPr>
      </w:pPr>
    </w:p>
    <w:p w14:paraId="559993B7" w14:textId="444E3228" w:rsidR="00E94423" w:rsidRDefault="00E94423" w:rsidP="008C6F05">
      <w:pPr>
        <w:rPr>
          <w:b/>
          <w:bCs/>
          <w:sz w:val="20"/>
          <w:szCs w:val="20"/>
          <w:rtl/>
        </w:rPr>
      </w:pPr>
    </w:p>
    <w:p w14:paraId="06E6FB8E" w14:textId="77777777" w:rsidR="00B33B6F" w:rsidRDefault="00B33B6F" w:rsidP="008C6F05">
      <w:pPr>
        <w:rPr>
          <w:b/>
          <w:bCs/>
          <w:sz w:val="20"/>
          <w:szCs w:val="20"/>
          <w:rtl/>
        </w:rPr>
      </w:pPr>
    </w:p>
    <w:p w14:paraId="5235D928" w14:textId="77777777" w:rsidR="00183AA8" w:rsidRPr="008C6F05" w:rsidRDefault="00183AA8" w:rsidP="008C6F05">
      <w:pPr>
        <w:rPr>
          <w:b/>
          <w:bCs/>
          <w:sz w:val="20"/>
          <w:szCs w:val="20"/>
          <w:rtl/>
        </w:rPr>
      </w:pPr>
    </w:p>
    <w:p w14:paraId="2E94D8BC" w14:textId="310B5E51" w:rsidR="00CD3570" w:rsidRPr="00E057F2" w:rsidRDefault="008C6F05" w:rsidP="00CD3063">
      <w:pPr>
        <w:rPr>
          <w:b/>
          <w:bCs/>
          <w:u w:val="single"/>
          <w:rtl/>
        </w:rPr>
      </w:pPr>
      <w:proofErr w:type="gramStart"/>
      <w:r>
        <w:rPr>
          <w:b/>
          <w:bCs/>
          <w:u w:val="single"/>
        </w:rPr>
        <w:t>3</w:t>
      </w:r>
      <w:r w:rsidR="001A688E" w:rsidRPr="00E057F2">
        <w:rPr>
          <w:rFonts w:hint="cs"/>
          <w:b/>
          <w:bCs/>
          <w:u w:val="single"/>
          <w:rtl/>
        </w:rPr>
        <w:t xml:space="preserve"> .פירוט</w:t>
      </w:r>
      <w:proofErr w:type="gramEnd"/>
      <w:r w:rsidR="001A688E" w:rsidRPr="00E057F2">
        <w:rPr>
          <w:rFonts w:hint="cs"/>
          <w:b/>
          <w:bCs/>
          <w:u w:val="single"/>
          <w:rtl/>
        </w:rPr>
        <w:t xml:space="preserve"> השירותים:</w:t>
      </w:r>
    </w:p>
    <w:p w14:paraId="71E5AF81" w14:textId="251E98A9" w:rsidR="001A688E" w:rsidRDefault="001A688E" w:rsidP="001A688E">
      <w:pPr>
        <w:rPr>
          <w:b/>
          <w:bCs/>
          <w:sz w:val="20"/>
          <w:szCs w:val="20"/>
          <w:rtl/>
        </w:rPr>
      </w:pPr>
      <w:r w:rsidRPr="00E057F2">
        <w:rPr>
          <w:rFonts w:hint="cs"/>
          <w:b/>
          <w:bCs/>
          <w:sz w:val="20"/>
          <w:szCs w:val="20"/>
          <w:rtl/>
        </w:rPr>
        <w:t>3.1 שיחת יעוץ הכוללת : בדיקת רקע , הבנת העסקה</w:t>
      </w:r>
      <w:r w:rsidR="00B10A80">
        <w:rPr>
          <w:rFonts w:hint="cs"/>
          <w:b/>
          <w:bCs/>
          <w:sz w:val="20"/>
          <w:szCs w:val="20"/>
          <w:rtl/>
        </w:rPr>
        <w:t xml:space="preserve"> </w:t>
      </w:r>
      <w:r w:rsidRPr="00E057F2">
        <w:rPr>
          <w:rFonts w:hint="cs"/>
          <w:b/>
          <w:bCs/>
          <w:sz w:val="20"/>
          <w:szCs w:val="20"/>
          <w:rtl/>
        </w:rPr>
        <w:t xml:space="preserve"> ונתוני לקוח , זיהוי צרכים</w:t>
      </w:r>
    </w:p>
    <w:p w14:paraId="506C2FAE" w14:textId="73B2218D" w:rsidR="00433169" w:rsidRPr="00E057F2" w:rsidRDefault="00433169" w:rsidP="001A688E">
      <w:pPr>
        <w:rPr>
          <w:b/>
          <w:bCs/>
          <w:sz w:val="20"/>
          <w:szCs w:val="20"/>
          <w:rtl/>
        </w:rPr>
      </w:pPr>
      <w:r>
        <w:rPr>
          <w:rFonts w:hint="cs"/>
          <w:b/>
          <w:bCs/>
          <w:sz w:val="20"/>
          <w:szCs w:val="20"/>
          <w:rtl/>
        </w:rPr>
        <w:t xml:space="preserve">     </w:t>
      </w:r>
      <w:r w:rsidR="007D2095">
        <w:rPr>
          <w:rFonts w:hint="cs"/>
          <w:b/>
          <w:bCs/>
          <w:sz w:val="20"/>
          <w:szCs w:val="20"/>
          <w:rtl/>
        </w:rPr>
        <w:t>הלקוח מעוניין במשכנתא</w:t>
      </w:r>
      <w:r w:rsidR="00477D12">
        <w:rPr>
          <w:rFonts w:hint="cs"/>
          <w:b/>
          <w:bCs/>
          <w:sz w:val="20"/>
          <w:szCs w:val="20"/>
          <w:rtl/>
        </w:rPr>
        <w:t xml:space="preserve"> חדשה</w:t>
      </w:r>
    </w:p>
    <w:p w14:paraId="38197DEE" w14:textId="06A285F5" w:rsidR="001A688E" w:rsidRDefault="001A688E" w:rsidP="001A688E">
      <w:pPr>
        <w:rPr>
          <w:b/>
          <w:bCs/>
          <w:sz w:val="20"/>
          <w:szCs w:val="20"/>
          <w:rtl/>
        </w:rPr>
      </w:pPr>
      <w:r w:rsidRPr="00E057F2">
        <w:rPr>
          <w:rFonts w:hint="cs"/>
          <w:b/>
          <w:bCs/>
          <w:sz w:val="20"/>
          <w:szCs w:val="20"/>
          <w:rtl/>
        </w:rPr>
        <w:t>3</w:t>
      </w:r>
      <w:r w:rsidR="00DE72B9">
        <w:rPr>
          <w:rFonts w:hint="cs"/>
          <w:b/>
          <w:bCs/>
          <w:sz w:val="20"/>
          <w:szCs w:val="20"/>
          <w:rtl/>
        </w:rPr>
        <w:t>.2</w:t>
      </w:r>
      <w:r w:rsidRPr="00E057F2">
        <w:rPr>
          <w:rFonts w:hint="cs"/>
          <w:b/>
          <w:bCs/>
          <w:sz w:val="20"/>
          <w:szCs w:val="20"/>
          <w:rtl/>
        </w:rPr>
        <w:t xml:space="preserve"> איסוף מסמכים ,החתמת הלקוח על הסכם זה ,כתבי הסמכה ,שאלונים</w:t>
      </w:r>
      <w:r w:rsidR="00E057F2" w:rsidRPr="00E057F2">
        <w:rPr>
          <w:rFonts w:hint="cs"/>
          <w:b/>
          <w:bCs/>
          <w:sz w:val="20"/>
          <w:szCs w:val="20"/>
          <w:rtl/>
        </w:rPr>
        <w:t xml:space="preserve"> .</w:t>
      </w:r>
    </w:p>
    <w:p w14:paraId="23F9B663" w14:textId="50EE3CE7" w:rsidR="00D23717" w:rsidRPr="00E057F2" w:rsidRDefault="00D23717" w:rsidP="00D23717">
      <w:pPr>
        <w:rPr>
          <w:b/>
          <w:bCs/>
          <w:sz w:val="20"/>
          <w:szCs w:val="20"/>
          <w:rtl/>
        </w:rPr>
      </w:pPr>
      <w:r w:rsidRPr="00E057F2">
        <w:rPr>
          <w:rFonts w:hint="cs"/>
          <w:b/>
          <w:bCs/>
          <w:sz w:val="20"/>
          <w:szCs w:val="20"/>
          <w:rtl/>
        </w:rPr>
        <w:t>3.</w:t>
      </w:r>
      <w:r>
        <w:rPr>
          <w:rFonts w:hint="cs"/>
          <w:b/>
          <w:bCs/>
          <w:sz w:val="20"/>
          <w:szCs w:val="20"/>
          <w:rtl/>
        </w:rPr>
        <w:t>3</w:t>
      </w:r>
      <w:r w:rsidRPr="00E057F2">
        <w:rPr>
          <w:rFonts w:hint="cs"/>
          <w:b/>
          <w:bCs/>
          <w:sz w:val="20"/>
          <w:szCs w:val="20"/>
          <w:rtl/>
        </w:rPr>
        <w:t xml:space="preserve">  אישור עקרוני</w:t>
      </w:r>
      <w:r>
        <w:rPr>
          <w:rFonts w:hint="cs"/>
          <w:b/>
          <w:bCs/>
          <w:sz w:val="20"/>
          <w:szCs w:val="20"/>
          <w:rtl/>
        </w:rPr>
        <w:t xml:space="preserve"> ראשוני</w:t>
      </w:r>
      <w:r>
        <w:rPr>
          <w:b/>
          <w:bCs/>
          <w:sz w:val="20"/>
          <w:szCs w:val="20"/>
        </w:rPr>
        <w:t xml:space="preserve"> </w:t>
      </w:r>
      <w:r>
        <w:rPr>
          <w:rFonts w:hint="cs"/>
          <w:b/>
          <w:bCs/>
          <w:sz w:val="20"/>
          <w:szCs w:val="20"/>
          <w:rtl/>
        </w:rPr>
        <w:t xml:space="preserve"> מהבנק</w:t>
      </w:r>
    </w:p>
    <w:p w14:paraId="6D0EEB9F" w14:textId="3AEF1E2E" w:rsidR="00E057F2" w:rsidRDefault="00E057F2" w:rsidP="001A688E">
      <w:pPr>
        <w:rPr>
          <w:b/>
          <w:bCs/>
          <w:sz w:val="20"/>
          <w:szCs w:val="20"/>
          <w:rtl/>
        </w:rPr>
      </w:pPr>
      <w:r w:rsidRPr="00E057F2">
        <w:rPr>
          <w:rFonts w:hint="cs"/>
          <w:b/>
          <w:bCs/>
          <w:sz w:val="20"/>
          <w:szCs w:val="20"/>
          <w:rtl/>
        </w:rPr>
        <w:t>3.</w:t>
      </w:r>
      <w:r w:rsidR="00D23717">
        <w:rPr>
          <w:rFonts w:hint="cs"/>
          <w:b/>
          <w:bCs/>
          <w:sz w:val="20"/>
          <w:szCs w:val="20"/>
          <w:rtl/>
        </w:rPr>
        <w:t>4</w:t>
      </w:r>
      <w:r w:rsidRPr="00E057F2">
        <w:rPr>
          <w:rFonts w:hint="cs"/>
          <w:b/>
          <w:bCs/>
          <w:sz w:val="20"/>
          <w:szCs w:val="20"/>
          <w:rtl/>
        </w:rPr>
        <w:t xml:space="preserve"> בניית תמהיל מותאם אישית לפי נתוני וצרכיי לקוח </w:t>
      </w:r>
    </w:p>
    <w:p w14:paraId="7E3CB370" w14:textId="3860BF31" w:rsidR="006451E9" w:rsidRDefault="008E7DC6" w:rsidP="00C565D5">
      <w:pPr>
        <w:rPr>
          <w:b/>
          <w:bCs/>
          <w:sz w:val="20"/>
          <w:szCs w:val="20"/>
          <w:rtl/>
        </w:rPr>
      </w:pPr>
      <w:r>
        <w:rPr>
          <w:rFonts w:hint="cs"/>
          <w:b/>
          <w:bCs/>
          <w:sz w:val="20"/>
          <w:szCs w:val="20"/>
          <w:rtl/>
        </w:rPr>
        <w:t>3.5 הוצאת אישור עקרוני עם שיפור ריביות</w:t>
      </w:r>
    </w:p>
    <w:p w14:paraId="66E14A2A" w14:textId="701C6466" w:rsidR="0018759D" w:rsidRDefault="007A7187" w:rsidP="0018759D">
      <w:pPr>
        <w:rPr>
          <w:b/>
          <w:bCs/>
          <w:sz w:val="20"/>
          <w:szCs w:val="20"/>
          <w:rtl/>
        </w:rPr>
      </w:pPr>
      <w:r>
        <w:rPr>
          <w:rFonts w:hint="cs"/>
          <w:b/>
          <w:bCs/>
          <w:sz w:val="20"/>
          <w:szCs w:val="20"/>
          <w:rtl/>
        </w:rPr>
        <w:t>3.</w:t>
      </w:r>
      <w:r w:rsidR="00C565D5">
        <w:rPr>
          <w:rFonts w:hint="cs"/>
          <w:b/>
          <w:bCs/>
          <w:sz w:val="20"/>
          <w:szCs w:val="20"/>
          <w:rtl/>
        </w:rPr>
        <w:t>6</w:t>
      </w:r>
      <w:r>
        <w:rPr>
          <w:rFonts w:hint="cs"/>
          <w:b/>
          <w:bCs/>
          <w:sz w:val="20"/>
          <w:szCs w:val="20"/>
          <w:rtl/>
        </w:rPr>
        <w:t xml:space="preserve"> יובהר ויודגש</w:t>
      </w:r>
      <w:r w:rsidR="0018759D">
        <w:rPr>
          <w:rFonts w:hint="cs"/>
          <w:b/>
          <w:bCs/>
          <w:sz w:val="20"/>
          <w:szCs w:val="20"/>
          <w:rtl/>
        </w:rPr>
        <w:t>,  לאחר שחרור הפעימה הראשונה נותן השרות יסיים את תפקידו,</w:t>
      </w:r>
    </w:p>
    <w:p w14:paraId="764F8CE6" w14:textId="3F23C0CB" w:rsidR="0018759D" w:rsidRPr="00E057F2" w:rsidRDefault="0018759D" w:rsidP="006451E9">
      <w:pPr>
        <w:rPr>
          <w:b/>
          <w:bCs/>
          <w:sz w:val="20"/>
          <w:szCs w:val="20"/>
          <w:rtl/>
        </w:rPr>
      </w:pPr>
      <w:r>
        <w:rPr>
          <w:rFonts w:hint="cs"/>
          <w:b/>
          <w:bCs/>
          <w:sz w:val="20"/>
          <w:szCs w:val="20"/>
          <w:rtl/>
        </w:rPr>
        <w:t xml:space="preserve">      ובמידה והמשכנתא נמשכת בפעימות הפעימות יבוצעו על ידי  הלקוח  בלבד מול הבנק.</w:t>
      </w:r>
    </w:p>
    <w:p w14:paraId="7677F538" w14:textId="77777777" w:rsidR="00CD3570" w:rsidRDefault="00CD3570" w:rsidP="000F34AA">
      <w:pPr>
        <w:rPr>
          <w:b/>
          <w:bCs/>
          <w:u w:val="single"/>
          <w:rtl/>
        </w:rPr>
      </w:pPr>
    </w:p>
    <w:p w14:paraId="7D28E0B7" w14:textId="6B3CACBB" w:rsidR="006C4AEB" w:rsidRPr="00C922C3" w:rsidRDefault="00E057F2" w:rsidP="000F34AA">
      <w:pPr>
        <w:rPr>
          <w:b/>
          <w:bCs/>
          <w:u w:val="single"/>
          <w:rtl/>
        </w:rPr>
      </w:pPr>
      <w:r w:rsidRPr="00C922C3">
        <w:rPr>
          <w:rFonts w:hint="cs"/>
          <w:b/>
          <w:bCs/>
          <w:u w:val="single"/>
          <w:rtl/>
        </w:rPr>
        <w:t>4.</w:t>
      </w:r>
      <w:r w:rsidR="00D62417" w:rsidRPr="00C922C3">
        <w:rPr>
          <w:rFonts w:hint="cs"/>
          <w:b/>
          <w:bCs/>
          <w:u w:val="single"/>
          <w:rtl/>
        </w:rPr>
        <w:t>התמורה</w:t>
      </w:r>
      <w:r w:rsidR="001419B3" w:rsidRPr="00C922C3">
        <w:rPr>
          <w:rFonts w:hint="cs"/>
          <w:b/>
          <w:bCs/>
          <w:u w:val="single"/>
          <w:rtl/>
        </w:rPr>
        <w:t>:</w:t>
      </w:r>
    </w:p>
    <w:p w14:paraId="14F1B360" w14:textId="7E3BE623" w:rsidR="00C92F67" w:rsidRDefault="00C92F67" w:rsidP="00C92F67">
      <w:pPr>
        <w:rPr>
          <w:b/>
          <w:bCs/>
          <w:sz w:val="20"/>
          <w:szCs w:val="20"/>
          <w:u w:val="single"/>
          <w:rtl/>
        </w:rPr>
      </w:pPr>
      <w:r>
        <w:rPr>
          <w:rFonts w:hint="cs"/>
          <w:b/>
          <w:bCs/>
          <w:sz w:val="20"/>
          <w:szCs w:val="20"/>
          <w:u w:val="single"/>
          <w:rtl/>
        </w:rPr>
        <w:t>4.1</w:t>
      </w:r>
      <w:r>
        <w:rPr>
          <w:b/>
          <w:bCs/>
          <w:sz w:val="20"/>
          <w:szCs w:val="20"/>
          <w:u w:val="single"/>
          <w:rtl/>
        </w:rPr>
        <w:t xml:space="preserve"> בגין השירותים המפורטים בסעיף    3.1 עד 3.5 לעיל ישלם הלקוח  </w:t>
      </w:r>
      <w:r w:rsidR="008E5B05">
        <w:rPr>
          <w:rFonts w:hint="cs"/>
          <w:b/>
          <w:bCs/>
          <w:sz w:val="20"/>
          <w:szCs w:val="20"/>
          <w:u w:val="single"/>
          <w:rtl/>
        </w:rPr>
        <w:t>7000</w:t>
      </w:r>
      <w:r w:rsidR="00EB0711">
        <w:rPr>
          <w:rFonts w:hint="cs"/>
          <w:b/>
          <w:bCs/>
          <w:sz w:val="20"/>
          <w:szCs w:val="20"/>
          <w:u w:val="single"/>
          <w:rtl/>
        </w:rPr>
        <w:t xml:space="preserve">  </w:t>
      </w:r>
      <w:r>
        <w:rPr>
          <w:b/>
          <w:bCs/>
          <w:sz w:val="20"/>
          <w:szCs w:val="20"/>
          <w:u w:val="single"/>
          <w:rtl/>
        </w:rPr>
        <w:t>שח</w:t>
      </w:r>
      <w:r w:rsidR="0018759D">
        <w:rPr>
          <w:rFonts w:hint="cs"/>
          <w:b/>
          <w:bCs/>
          <w:sz w:val="20"/>
          <w:szCs w:val="20"/>
          <w:u w:val="single"/>
          <w:rtl/>
        </w:rPr>
        <w:t xml:space="preserve"> </w:t>
      </w:r>
      <w:r w:rsidR="008E5B05">
        <w:rPr>
          <w:rFonts w:hint="cs"/>
          <w:b/>
          <w:bCs/>
          <w:sz w:val="20"/>
          <w:szCs w:val="20"/>
          <w:u w:val="single"/>
          <w:rtl/>
        </w:rPr>
        <w:t xml:space="preserve">פלוס </w:t>
      </w:r>
      <w:r w:rsidR="00997FF7">
        <w:rPr>
          <w:rFonts w:hint="cs"/>
          <w:b/>
          <w:bCs/>
          <w:sz w:val="20"/>
          <w:szCs w:val="20"/>
          <w:u w:val="single"/>
          <w:rtl/>
        </w:rPr>
        <w:t>מע"מ</w:t>
      </w:r>
    </w:p>
    <w:p w14:paraId="177B2479" w14:textId="77777777" w:rsidR="00C92F67" w:rsidRDefault="00C92F67" w:rsidP="00C92F67">
      <w:pPr>
        <w:rPr>
          <w:b/>
          <w:bCs/>
          <w:sz w:val="20"/>
          <w:szCs w:val="20"/>
          <w:u w:val="single"/>
          <w:rtl/>
        </w:rPr>
      </w:pPr>
    </w:p>
    <w:p w14:paraId="6A32EB14" w14:textId="527C4DCF" w:rsidR="00C92F67" w:rsidRDefault="00C92F67" w:rsidP="00C92F67">
      <w:pPr>
        <w:rPr>
          <w:b/>
          <w:bCs/>
          <w:sz w:val="20"/>
          <w:szCs w:val="20"/>
          <w:rtl/>
        </w:rPr>
      </w:pPr>
      <w:r>
        <w:rPr>
          <w:b/>
          <w:bCs/>
          <w:sz w:val="20"/>
          <w:szCs w:val="20"/>
          <w:u w:val="single"/>
          <w:rtl/>
        </w:rPr>
        <w:t>4.2</w:t>
      </w:r>
      <w:r>
        <w:rPr>
          <w:b/>
          <w:bCs/>
          <w:sz w:val="20"/>
          <w:szCs w:val="20"/>
        </w:rPr>
        <w:t xml:space="preserve">   </w:t>
      </w:r>
      <w:r>
        <w:rPr>
          <w:b/>
          <w:bCs/>
          <w:sz w:val="20"/>
          <w:szCs w:val="20"/>
          <w:rtl/>
        </w:rPr>
        <w:t>מלוא התמורה תשולם באופן ובמועדים הבאים:</w:t>
      </w:r>
    </w:p>
    <w:p w14:paraId="05C1DC2A" w14:textId="23B35F0C" w:rsidR="0015209D" w:rsidRDefault="0015209D" w:rsidP="00C92F67">
      <w:pPr>
        <w:rPr>
          <w:b/>
          <w:bCs/>
          <w:sz w:val="20"/>
          <w:szCs w:val="20"/>
          <w:rtl/>
        </w:rPr>
      </w:pPr>
      <w:r>
        <w:rPr>
          <w:rFonts w:hint="cs"/>
          <w:b/>
          <w:bCs/>
          <w:sz w:val="20"/>
          <w:szCs w:val="20"/>
          <w:rtl/>
        </w:rPr>
        <w:t xml:space="preserve">         * בסעיף 3.</w:t>
      </w:r>
      <w:r w:rsidR="00D23717">
        <w:rPr>
          <w:rFonts w:hint="cs"/>
          <w:b/>
          <w:bCs/>
          <w:sz w:val="20"/>
          <w:szCs w:val="20"/>
          <w:rtl/>
        </w:rPr>
        <w:t>3</w:t>
      </w:r>
      <w:r>
        <w:rPr>
          <w:rFonts w:hint="cs"/>
          <w:b/>
          <w:bCs/>
          <w:sz w:val="20"/>
          <w:szCs w:val="20"/>
          <w:rtl/>
        </w:rPr>
        <w:t xml:space="preserve"> ישלם הלקוח   </w:t>
      </w:r>
      <w:r w:rsidR="002270B4">
        <w:rPr>
          <w:rFonts w:hint="cs"/>
          <w:b/>
          <w:bCs/>
          <w:sz w:val="20"/>
          <w:szCs w:val="20"/>
          <w:rtl/>
        </w:rPr>
        <w:t>2000</w:t>
      </w:r>
      <w:r>
        <w:rPr>
          <w:rFonts w:hint="cs"/>
          <w:b/>
          <w:bCs/>
          <w:sz w:val="20"/>
          <w:szCs w:val="20"/>
          <w:rtl/>
        </w:rPr>
        <w:t xml:space="preserve">  שח </w:t>
      </w:r>
      <w:r w:rsidR="008E5B05">
        <w:rPr>
          <w:rFonts w:hint="cs"/>
          <w:b/>
          <w:bCs/>
          <w:sz w:val="20"/>
          <w:szCs w:val="20"/>
          <w:rtl/>
        </w:rPr>
        <w:t>פלוס</w:t>
      </w:r>
      <w:r>
        <w:rPr>
          <w:rFonts w:hint="cs"/>
          <w:b/>
          <w:bCs/>
          <w:sz w:val="20"/>
          <w:szCs w:val="20"/>
          <w:rtl/>
        </w:rPr>
        <w:t xml:space="preserve"> מע"מ </w:t>
      </w:r>
    </w:p>
    <w:p w14:paraId="1D44367E" w14:textId="76712C8F" w:rsidR="002477AF" w:rsidRDefault="00C92F67" w:rsidP="00EB0711">
      <w:pPr>
        <w:rPr>
          <w:b/>
          <w:bCs/>
          <w:sz w:val="20"/>
          <w:szCs w:val="20"/>
          <w:rtl/>
        </w:rPr>
      </w:pPr>
      <w:r>
        <w:rPr>
          <w:b/>
          <w:bCs/>
          <w:sz w:val="20"/>
          <w:szCs w:val="20"/>
          <w:rtl/>
        </w:rPr>
        <w:t xml:space="preserve">        *  </w:t>
      </w:r>
      <w:r w:rsidR="00E6411D">
        <w:rPr>
          <w:rFonts w:hint="cs"/>
          <w:b/>
          <w:bCs/>
          <w:sz w:val="20"/>
          <w:szCs w:val="20"/>
          <w:rtl/>
        </w:rPr>
        <w:t>ב</w:t>
      </w:r>
      <w:r>
        <w:rPr>
          <w:b/>
          <w:bCs/>
          <w:sz w:val="20"/>
          <w:szCs w:val="20"/>
          <w:rtl/>
        </w:rPr>
        <w:t>סעיף 3.</w:t>
      </w:r>
      <w:r w:rsidR="00D23717">
        <w:rPr>
          <w:rFonts w:hint="cs"/>
          <w:b/>
          <w:bCs/>
          <w:sz w:val="20"/>
          <w:szCs w:val="20"/>
          <w:rtl/>
        </w:rPr>
        <w:t>5</w:t>
      </w:r>
      <w:r>
        <w:rPr>
          <w:b/>
          <w:bCs/>
          <w:sz w:val="20"/>
          <w:szCs w:val="20"/>
          <w:rtl/>
        </w:rPr>
        <w:t xml:space="preserve"> ישלם הלק</w:t>
      </w:r>
      <w:r w:rsidR="00936CEA">
        <w:rPr>
          <w:rFonts w:hint="cs"/>
          <w:b/>
          <w:bCs/>
          <w:sz w:val="20"/>
          <w:szCs w:val="20"/>
          <w:rtl/>
        </w:rPr>
        <w:t xml:space="preserve">וח </w:t>
      </w:r>
      <w:r w:rsidR="002270B4">
        <w:rPr>
          <w:rFonts w:hint="cs"/>
          <w:b/>
          <w:bCs/>
          <w:sz w:val="20"/>
          <w:szCs w:val="20"/>
          <w:rtl/>
        </w:rPr>
        <w:t>לפני מסירת האישו</w:t>
      </w:r>
      <w:r w:rsidR="00027C99">
        <w:rPr>
          <w:rFonts w:hint="cs"/>
          <w:b/>
          <w:bCs/>
          <w:sz w:val="20"/>
          <w:szCs w:val="20"/>
          <w:rtl/>
        </w:rPr>
        <w:t>ר</w:t>
      </w:r>
      <w:r w:rsidR="00936CEA">
        <w:rPr>
          <w:rFonts w:hint="cs"/>
          <w:b/>
          <w:bCs/>
          <w:sz w:val="20"/>
          <w:szCs w:val="20"/>
          <w:rtl/>
        </w:rPr>
        <w:t xml:space="preserve">  </w:t>
      </w:r>
      <w:r w:rsidR="004B5CCA">
        <w:rPr>
          <w:rFonts w:hint="cs"/>
          <w:b/>
          <w:bCs/>
          <w:sz w:val="20"/>
          <w:szCs w:val="20"/>
          <w:rtl/>
        </w:rPr>
        <w:t>3000</w:t>
      </w:r>
      <w:r>
        <w:rPr>
          <w:b/>
          <w:bCs/>
          <w:sz w:val="20"/>
          <w:szCs w:val="20"/>
          <w:rtl/>
        </w:rPr>
        <w:t xml:space="preserve"> </w:t>
      </w:r>
      <w:r w:rsidR="002270B4">
        <w:rPr>
          <w:rFonts w:hint="cs"/>
          <w:b/>
          <w:bCs/>
          <w:sz w:val="20"/>
          <w:szCs w:val="20"/>
          <w:rtl/>
        </w:rPr>
        <w:t xml:space="preserve"> </w:t>
      </w:r>
      <w:r>
        <w:rPr>
          <w:b/>
          <w:bCs/>
          <w:sz w:val="20"/>
          <w:szCs w:val="20"/>
          <w:rtl/>
        </w:rPr>
        <w:t>שח</w:t>
      </w:r>
      <w:r w:rsidR="002477AF">
        <w:rPr>
          <w:rFonts w:hint="cs"/>
          <w:b/>
          <w:bCs/>
          <w:sz w:val="20"/>
          <w:szCs w:val="20"/>
          <w:rtl/>
        </w:rPr>
        <w:t xml:space="preserve"> </w:t>
      </w:r>
      <w:r w:rsidR="008E5B05">
        <w:rPr>
          <w:rFonts w:hint="cs"/>
          <w:b/>
          <w:bCs/>
          <w:sz w:val="20"/>
          <w:szCs w:val="20"/>
          <w:rtl/>
        </w:rPr>
        <w:t>פלוס</w:t>
      </w:r>
      <w:r w:rsidR="007D2095">
        <w:rPr>
          <w:rFonts w:hint="cs"/>
          <w:b/>
          <w:bCs/>
          <w:sz w:val="20"/>
          <w:szCs w:val="20"/>
          <w:rtl/>
        </w:rPr>
        <w:t xml:space="preserve"> מע</w:t>
      </w:r>
      <w:r w:rsidR="00E6411D">
        <w:rPr>
          <w:rFonts w:hint="cs"/>
          <w:b/>
          <w:bCs/>
          <w:sz w:val="20"/>
          <w:szCs w:val="20"/>
          <w:rtl/>
        </w:rPr>
        <w:t>"</w:t>
      </w:r>
      <w:r w:rsidR="007D2095">
        <w:rPr>
          <w:rFonts w:hint="cs"/>
          <w:b/>
          <w:bCs/>
          <w:sz w:val="20"/>
          <w:szCs w:val="20"/>
          <w:rtl/>
        </w:rPr>
        <w:t>מ</w:t>
      </w:r>
      <w:r w:rsidR="00D23717">
        <w:rPr>
          <w:rFonts w:hint="cs"/>
          <w:b/>
          <w:bCs/>
          <w:sz w:val="20"/>
          <w:szCs w:val="20"/>
          <w:rtl/>
        </w:rPr>
        <w:t xml:space="preserve"> נוספים</w:t>
      </w:r>
    </w:p>
    <w:p w14:paraId="7C260671" w14:textId="7DDDD411" w:rsidR="00936CEA" w:rsidRDefault="00936CEA" w:rsidP="00EB0711">
      <w:pPr>
        <w:rPr>
          <w:b/>
          <w:bCs/>
          <w:sz w:val="20"/>
          <w:szCs w:val="20"/>
          <w:rtl/>
        </w:rPr>
      </w:pPr>
      <w:r>
        <w:rPr>
          <w:rFonts w:hint="cs"/>
          <w:b/>
          <w:bCs/>
          <w:sz w:val="20"/>
          <w:szCs w:val="20"/>
          <w:rtl/>
        </w:rPr>
        <w:t xml:space="preserve">        *  </w:t>
      </w:r>
      <w:r w:rsidR="00D23717">
        <w:rPr>
          <w:rFonts w:hint="cs"/>
          <w:b/>
          <w:bCs/>
          <w:sz w:val="20"/>
          <w:szCs w:val="20"/>
          <w:rtl/>
        </w:rPr>
        <w:t xml:space="preserve">בעת הביצוע הראשוני של הבנק </w:t>
      </w:r>
      <w:r w:rsidR="00821E8A">
        <w:rPr>
          <w:rFonts w:hint="cs"/>
          <w:b/>
          <w:bCs/>
          <w:sz w:val="20"/>
          <w:szCs w:val="20"/>
          <w:rtl/>
        </w:rPr>
        <w:t xml:space="preserve">(העברת הסכום הראשוני של הבנק) </w:t>
      </w:r>
      <w:r w:rsidR="00D23717">
        <w:rPr>
          <w:rFonts w:hint="cs"/>
          <w:b/>
          <w:bCs/>
          <w:sz w:val="20"/>
          <w:szCs w:val="20"/>
          <w:rtl/>
        </w:rPr>
        <w:t xml:space="preserve">ישלם הלקוח 2000 שח </w:t>
      </w:r>
      <w:r w:rsidR="008E5B05">
        <w:rPr>
          <w:rFonts w:hint="cs"/>
          <w:b/>
          <w:bCs/>
          <w:sz w:val="20"/>
          <w:szCs w:val="20"/>
          <w:rtl/>
        </w:rPr>
        <w:t>פלוס</w:t>
      </w:r>
      <w:r w:rsidR="00D23717">
        <w:rPr>
          <w:rFonts w:hint="cs"/>
          <w:b/>
          <w:bCs/>
          <w:sz w:val="20"/>
          <w:szCs w:val="20"/>
          <w:rtl/>
        </w:rPr>
        <w:t xml:space="preserve"> מע"מ </w:t>
      </w:r>
      <w:r w:rsidR="00821E8A">
        <w:rPr>
          <w:rFonts w:hint="cs"/>
          <w:b/>
          <w:bCs/>
          <w:sz w:val="20"/>
          <w:szCs w:val="20"/>
          <w:rtl/>
        </w:rPr>
        <w:t xml:space="preserve">        </w:t>
      </w:r>
    </w:p>
    <w:p w14:paraId="4186D1BE" w14:textId="6C36A74D" w:rsidR="00821E8A" w:rsidRDefault="00821E8A" w:rsidP="00EB0711">
      <w:pPr>
        <w:rPr>
          <w:b/>
          <w:bCs/>
          <w:sz w:val="20"/>
          <w:szCs w:val="20"/>
        </w:rPr>
      </w:pPr>
      <w:r>
        <w:rPr>
          <w:rFonts w:hint="cs"/>
          <w:b/>
          <w:bCs/>
          <w:sz w:val="20"/>
          <w:szCs w:val="20"/>
          <w:rtl/>
        </w:rPr>
        <w:t xml:space="preserve">             נוספים</w:t>
      </w:r>
    </w:p>
    <w:p w14:paraId="2F798548" w14:textId="2EB6FD01" w:rsidR="00DE72B9" w:rsidRPr="00C922C3" w:rsidRDefault="00DE72B9" w:rsidP="00D23717">
      <w:pPr>
        <w:rPr>
          <w:b/>
          <w:bCs/>
          <w:sz w:val="20"/>
          <w:szCs w:val="20"/>
          <w:rtl/>
        </w:rPr>
      </w:pPr>
      <w:r>
        <w:rPr>
          <w:rFonts w:hint="cs"/>
          <w:b/>
          <w:bCs/>
          <w:sz w:val="20"/>
          <w:szCs w:val="20"/>
          <w:rtl/>
        </w:rPr>
        <w:t xml:space="preserve">    </w:t>
      </w:r>
    </w:p>
    <w:p w14:paraId="2A307FEE" w14:textId="77777777" w:rsidR="00E057F2" w:rsidRDefault="00E057F2" w:rsidP="003E37A8">
      <w:pPr>
        <w:rPr>
          <w:b/>
          <w:bCs/>
          <w:sz w:val="20"/>
          <w:szCs w:val="20"/>
          <w:rtl/>
        </w:rPr>
      </w:pPr>
    </w:p>
    <w:p w14:paraId="0BC753F1" w14:textId="7F9DF510" w:rsidR="00E057F2" w:rsidRPr="00C406AE" w:rsidRDefault="00DE72B9" w:rsidP="003E37A8">
      <w:pPr>
        <w:rPr>
          <w:b/>
          <w:bCs/>
          <w:sz w:val="20"/>
          <w:szCs w:val="20"/>
          <w:rtl/>
        </w:rPr>
      </w:pPr>
      <w:r>
        <w:rPr>
          <w:rFonts w:hint="cs"/>
          <w:b/>
          <w:bCs/>
          <w:sz w:val="20"/>
          <w:szCs w:val="20"/>
          <w:rtl/>
        </w:rPr>
        <w:t>4.3</w:t>
      </w:r>
      <w:r w:rsidR="009B4A77">
        <w:rPr>
          <w:rFonts w:hint="cs"/>
          <w:b/>
          <w:bCs/>
          <w:sz w:val="20"/>
          <w:szCs w:val="20"/>
          <w:rtl/>
        </w:rPr>
        <w:t xml:space="preserve"> </w:t>
      </w:r>
      <w:r w:rsidR="00C922C3">
        <w:rPr>
          <w:rFonts w:hint="cs"/>
          <w:b/>
          <w:bCs/>
          <w:sz w:val="20"/>
          <w:szCs w:val="20"/>
          <w:rtl/>
        </w:rPr>
        <w:t>תוספת מחיר עבור מקרים שונים:</w:t>
      </w:r>
    </w:p>
    <w:p w14:paraId="2DAA51C2" w14:textId="2A32FE42" w:rsidR="00CB1D75" w:rsidRDefault="0045321A" w:rsidP="00CB1D75">
      <w:pPr>
        <w:rPr>
          <w:b/>
          <w:bCs/>
          <w:sz w:val="20"/>
          <w:szCs w:val="20"/>
          <w:rtl/>
        </w:rPr>
      </w:pPr>
      <w:r>
        <w:rPr>
          <w:rFonts w:hint="cs"/>
          <w:b/>
          <w:bCs/>
          <w:sz w:val="20"/>
          <w:szCs w:val="20"/>
          <w:rtl/>
        </w:rPr>
        <w:t xml:space="preserve">  </w:t>
      </w:r>
      <w:r w:rsidR="00DE72B9">
        <w:rPr>
          <w:rFonts w:hint="cs"/>
          <w:b/>
          <w:bCs/>
          <w:sz w:val="20"/>
          <w:szCs w:val="20"/>
          <w:rtl/>
        </w:rPr>
        <w:t xml:space="preserve">     *  </w:t>
      </w:r>
      <w:r>
        <w:rPr>
          <w:rFonts w:hint="cs"/>
          <w:b/>
          <w:bCs/>
          <w:sz w:val="20"/>
          <w:szCs w:val="20"/>
          <w:rtl/>
        </w:rPr>
        <w:t>במידה וללקוח היה</w:t>
      </w:r>
      <w:r w:rsidR="00916CFD">
        <w:rPr>
          <w:rFonts w:hint="cs"/>
          <w:b/>
          <w:bCs/>
          <w:sz w:val="20"/>
          <w:szCs w:val="20"/>
          <w:rtl/>
        </w:rPr>
        <w:t>/ו</w:t>
      </w:r>
      <w:r>
        <w:rPr>
          <w:rFonts w:hint="cs"/>
          <w:b/>
          <w:bCs/>
          <w:sz w:val="20"/>
          <w:szCs w:val="20"/>
          <w:rtl/>
        </w:rPr>
        <w:t xml:space="preserve"> </w:t>
      </w:r>
      <w:r w:rsidR="00767E3B" w:rsidRPr="00C406AE">
        <w:rPr>
          <w:rFonts w:hint="cs"/>
          <w:b/>
          <w:bCs/>
          <w:sz w:val="20"/>
          <w:szCs w:val="20"/>
          <w:rtl/>
        </w:rPr>
        <w:t xml:space="preserve">בעיות </w:t>
      </w:r>
      <w:r w:rsidR="002214CB" w:rsidRPr="00C406AE">
        <w:rPr>
          <w:rFonts w:hint="cs"/>
          <w:b/>
          <w:bCs/>
          <w:sz w:val="20"/>
          <w:szCs w:val="20"/>
          <w:rtl/>
        </w:rPr>
        <w:t>בעבר</w:t>
      </w:r>
      <w:r>
        <w:rPr>
          <w:rFonts w:hint="cs"/>
          <w:b/>
          <w:bCs/>
          <w:sz w:val="20"/>
          <w:szCs w:val="20"/>
          <w:rtl/>
        </w:rPr>
        <w:t xml:space="preserve"> או בהווה </w:t>
      </w:r>
      <w:r w:rsidR="002214CB" w:rsidRPr="00C406AE">
        <w:rPr>
          <w:rFonts w:hint="cs"/>
          <w:b/>
          <w:bCs/>
          <w:sz w:val="20"/>
          <w:szCs w:val="20"/>
          <w:rtl/>
        </w:rPr>
        <w:t xml:space="preserve"> </w:t>
      </w:r>
      <w:r w:rsidR="00767E3B" w:rsidRPr="00C406AE">
        <w:rPr>
          <w:rFonts w:hint="cs"/>
          <w:b/>
          <w:bCs/>
          <w:sz w:val="20"/>
          <w:szCs w:val="20"/>
          <w:rtl/>
        </w:rPr>
        <w:t>של חיווי אשראי שלילי /</w:t>
      </w:r>
      <w:proofErr w:type="spellStart"/>
      <w:r w:rsidR="00767E3B" w:rsidRPr="00C406AE">
        <w:rPr>
          <w:b/>
          <w:bCs/>
          <w:sz w:val="20"/>
          <w:szCs w:val="20"/>
        </w:rPr>
        <w:t>bdi</w:t>
      </w:r>
      <w:proofErr w:type="spellEnd"/>
      <w:r w:rsidR="00767E3B" w:rsidRPr="00C406AE">
        <w:rPr>
          <w:b/>
          <w:bCs/>
          <w:sz w:val="20"/>
          <w:szCs w:val="20"/>
        </w:rPr>
        <w:t xml:space="preserve"> </w:t>
      </w:r>
      <w:r w:rsidR="00767E3B" w:rsidRPr="00C406AE">
        <w:rPr>
          <w:rFonts w:hint="cs"/>
          <w:b/>
          <w:bCs/>
          <w:sz w:val="20"/>
          <w:szCs w:val="20"/>
          <w:rtl/>
        </w:rPr>
        <w:t xml:space="preserve">  שלילי</w:t>
      </w:r>
      <w:r w:rsidR="008E600F">
        <w:rPr>
          <w:rFonts w:hint="cs"/>
          <w:b/>
          <w:bCs/>
          <w:sz w:val="20"/>
          <w:szCs w:val="20"/>
          <w:rtl/>
        </w:rPr>
        <w:t xml:space="preserve"> </w:t>
      </w:r>
      <w:r w:rsidR="00297F21">
        <w:rPr>
          <w:rFonts w:hint="cs"/>
          <w:b/>
          <w:bCs/>
          <w:sz w:val="20"/>
          <w:szCs w:val="20"/>
          <w:rtl/>
        </w:rPr>
        <w:t xml:space="preserve">או </w:t>
      </w:r>
      <w:r>
        <w:rPr>
          <w:rFonts w:hint="cs"/>
          <w:b/>
          <w:bCs/>
          <w:sz w:val="20"/>
          <w:szCs w:val="20"/>
          <w:rtl/>
        </w:rPr>
        <w:t xml:space="preserve">בעיה בנסח טאבו </w:t>
      </w:r>
      <w:r w:rsidR="0018759D">
        <w:rPr>
          <w:rFonts w:hint="cs"/>
          <w:b/>
          <w:bCs/>
          <w:sz w:val="20"/>
          <w:szCs w:val="20"/>
          <w:rtl/>
        </w:rPr>
        <w:t xml:space="preserve">או ככל שישנה בעיה במצב הרישומי של הנכס או המשפטי </w:t>
      </w:r>
      <w:r w:rsidR="00B4732F">
        <w:rPr>
          <w:rFonts w:hint="cs"/>
          <w:b/>
          <w:bCs/>
          <w:sz w:val="20"/>
          <w:szCs w:val="20"/>
          <w:rtl/>
        </w:rPr>
        <w:t xml:space="preserve">של הנכס </w:t>
      </w:r>
      <w:r>
        <w:rPr>
          <w:rFonts w:hint="cs"/>
          <w:b/>
          <w:bCs/>
          <w:sz w:val="20"/>
          <w:szCs w:val="20"/>
          <w:rtl/>
        </w:rPr>
        <w:t>או כל</w:t>
      </w:r>
      <w:r w:rsidR="00916CFD">
        <w:rPr>
          <w:rFonts w:hint="cs"/>
          <w:b/>
          <w:bCs/>
          <w:sz w:val="20"/>
          <w:szCs w:val="20"/>
          <w:rtl/>
        </w:rPr>
        <w:t xml:space="preserve">  מורכ</w:t>
      </w:r>
      <w:r>
        <w:rPr>
          <w:rFonts w:hint="cs"/>
          <w:b/>
          <w:bCs/>
          <w:sz w:val="20"/>
          <w:szCs w:val="20"/>
          <w:rtl/>
        </w:rPr>
        <w:t>בות אחרת בתיק</w:t>
      </w:r>
      <w:r w:rsidR="008E600F">
        <w:rPr>
          <w:rFonts w:hint="cs"/>
          <w:b/>
          <w:bCs/>
          <w:sz w:val="20"/>
          <w:szCs w:val="20"/>
          <w:rtl/>
        </w:rPr>
        <w:t>,</w:t>
      </w:r>
      <w:r>
        <w:rPr>
          <w:rFonts w:hint="cs"/>
          <w:b/>
          <w:bCs/>
          <w:sz w:val="20"/>
          <w:szCs w:val="20"/>
          <w:rtl/>
        </w:rPr>
        <w:t xml:space="preserve"> במידה ו</w:t>
      </w:r>
      <w:r w:rsidR="005A7A9B">
        <w:rPr>
          <w:rFonts w:hint="cs"/>
          <w:b/>
          <w:bCs/>
          <w:sz w:val="20"/>
          <w:szCs w:val="20"/>
          <w:rtl/>
        </w:rPr>
        <w:t>נותן השרות</w:t>
      </w:r>
      <w:r>
        <w:rPr>
          <w:rFonts w:hint="cs"/>
          <w:b/>
          <w:bCs/>
          <w:sz w:val="20"/>
          <w:szCs w:val="20"/>
          <w:rtl/>
        </w:rPr>
        <w:t xml:space="preserve"> יצליח</w:t>
      </w:r>
      <w:r w:rsidR="00173CCF">
        <w:rPr>
          <w:rFonts w:hint="cs"/>
          <w:b/>
          <w:bCs/>
          <w:sz w:val="20"/>
          <w:szCs w:val="20"/>
          <w:rtl/>
        </w:rPr>
        <w:t xml:space="preserve"> לאשר את הע</w:t>
      </w:r>
      <w:r w:rsidR="00767E3B" w:rsidRPr="00C406AE">
        <w:rPr>
          <w:rFonts w:hint="cs"/>
          <w:b/>
          <w:bCs/>
          <w:sz w:val="20"/>
          <w:szCs w:val="20"/>
          <w:rtl/>
        </w:rPr>
        <w:t>סקה</w:t>
      </w:r>
      <w:r w:rsidR="00916CFD">
        <w:rPr>
          <w:rFonts w:hint="cs"/>
          <w:b/>
          <w:bCs/>
          <w:sz w:val="20"/>
          <w:szCs w:val="20"/>
          <w:rtl/>
        </w:rPr>
        <w:t xml:space="preserve"> </w:t>
      </w:r>
      <w:r w:rsidR="00B4732F">
        <w:rPr>
          <w:rFonts w:hint="cs"/>
          <w:b/>
          <w:bCs/>
          <w:sz w:val="20"/>
          <w:szCs w:val="20"/>
          <w:rtl/>
        </w:rPr>
        <w:t xml:space="preserve">למרות המורכבות הגבוהה </w:t>
      </w:r>
      <w:r w:rsidR="00916CFD">
        <w:rPr>
          <w:rFonts w:hint="cs"/>
          <w:b/>
          <w:bCs/>
          <w:sz w:val="20"/>
          <w:szCs w:val="20"/>
          <w:rtl/>
        </w:rPr>
        <w:t>,</w:t>
      </w:r>
      <w:r w:rsidR="005A7A9B">
        <w:rPr>
          <w:rFonts w:hint="cs"/>
          <w:b/>
          <w:bCs/>
          <w:sz w:val="20"/>
          <w:szCs w:val="20"/>
          <w:rtl/>
        </w:rPr>
        <w:t xml:space="preserve"> </w:t>
      </w:r>
      <w:r w:rsidR="00767E3B" w:rsidRPr="00C406AE">
        <w:rPr>
          <w:rFonts w:hint="cs"/>
          <w:b/>
          <w:bCs/>
          <w:sz w:val="20"/>
          <w:szCs w:val="20"/>
          <w:rtl/>
        </w:rPr>
        <w:t xml:space="preserve">מחיר </w:t>
      </w:r>
      <w:r w:rsidR="00173CCF">
        <w:rPr>
          <w:rFonts w:hint="cs"/>
          <w:b/>
          <w:bCs/>
          <w:sz w:val="20"/>
          <w:szCs w:val="20"/>
          <w:rtl/>
        </w:rPr>
        <w:t>הע</w:t>
      </w:r>
      <w:r>
        <w:rPr>
          <w:rFonts w:hint="cs"/>
          <w:b/>
          <w:bCs/>
          <w:sz w:val="20"/>
          <w:szCs w:val="20"/>
          <w:rtl/>
        </w:rPr>
        <w:t xml:space="preserve">סקה </w:t>
      </w:r>
      <w:r w:rsidR="00F949B2">
        <w:rPr>
          <w:rFonts w:hint="cs"/>
          <w:b/>
          <w:bCs/>
          <w:sz w:val="20"/>
          <w:szCs w:val="20"/>
          <w:rtl/>
        </w:rPr>
        <w:t>י</w:t>
      </w:r>
      <w:r w:rsidR="00297F21">
        <w:rPr>
          <w:rFonts w:hint="cs"/>
          <w:b/>
          <w:bCs/>
          <w:sz w:val="20"/>
          <w:szCs w:val="20"/>
          <w:rtl/>
        </w:rPr>
        <w:t>הי</w:t>
      </w:r>
      <w:r w:rsidR="00171A61">
        <w:rPr>
          <w:rFonts w:hint="cs"/>
          <w:b/>
          <w:bCs/>
          <w:sz w:val="20"/>
          <w:szCs w:val="20"/>
          <w:rtl/>
        </w:rPr>
        <w:t xml:space="preserve">ה   12000 שח מינימום </w:t>
      </w:r>
      <w:r w:rsidR="00F949B2">
        <w:rPr>
          <w:b/>
          <w:bCs/>
          <w:sz w:val="20"/>
          <w:szCs w:val="20"/>
        </w:rPr>
        <w:t xml:space="preserve"> </w:t>
      </w:r>
      <w:r w:rsidR="00916CFD">
        <w:rPr>
          <w:rFonts w:hint="cs"/>
          <w:b/>
          <w:bCs/>
          <w:sz w:val="20"/>
          <w:szCs w:val="20"/>
          <w:rtl/>
        </w:rPr>
        <w:t xml:space="preserve"> </w:t>
      </w:r>
      <w:r w:rsidR="00F949B2">
        <w:rPr>
          <w:rFonts w:hint="cs"/>
          <w:b/>
          <w:bCs/>
          <w:sz w:val="20"/>
          <w:szCs w:val="20"/>
          <w:rtl/>
        </w:rPr>
        <w:t>ב</w:t>
      </w:r>
      <w:r w:rsidR="00297F21">
        <w:rPr>
          <w:rFonts w:hint="cs"/>
          <w:b/>
          <w:bCs/>
          <w:sz w:val="20"/>
          <w:szCs w:val="20"/>
          <w:rtl/>
        </w:rPr>
        <w:t>התאם למורכבות התיק</w:t>
      </w:r>
      <w:r w:rsidR="00171A61">
        <w:rPr>
          <w:rFonts w:hint="cs"/>
          <w:b/>
          <w:bCs/>
          <w:sz w:val="20"/>
          <w:szCs w:val="20"/>
          <w:rtl/>
        </w:rPr>
        <w:t xml:space="preserve">  </w:t>
      </w:r>
      <w:r w:rsidR="00297F21">
        <w:rPr>
          <w:rFonts w:hint="cs"/>
          <w:b/>
          <w:bCs/>
          <w:sz w:val="20"/>
          <w:szCs w:val="20"/>
          <w:rtl/>
        </w:rPr>
        <w:t>.</w:t>
      </w:r>
    </w:p>
    <w:p w14:paraId="27F259F1" w14:textId="60EBD82D" w:rsidR="003B52D3" w:rsidRPr="003B52D3" w:rsidRDefault="00CB1D75" w:rsidP="003B52D3">
      <w:pPr>
        <w:rPr>
          <w:rFonts w:ascii="Calibri" w:eastAsia="Calibri" w:hAnsi="Calibri" w:cs="Arial"/>
          <w:b/>
          <w:bCs/>
          <w:sz w:val="20"/>
          <w:szCs w:val="20"/>
        </w:rPr>
      </w:pPr>
      <w:r>
        <w:rPr>
          <w:rFonts w:hint="cs"/>
          <w:b/>
          <w:bCs/>
          <w:sz w:val="20"/>
          <w:szCs w:val="20"/>
          <w:rtl/>
        </w:rPr>
        <w:t>4.</w:t>
      </w:r>
      <w:r w:rsidR="003B52D3">
        <w:rPr>
          <w:rFonts w:hint="cs"/>
          <w:b/>
          <w:bCs/>
          <w:sz w:val="20"/>
          <w:szCs w:val="20"/>
          <w:rtl/>
        </w:rPr>
        <w:t xml:space="preserve">4   </w:t>
      </w:r>
      <w:r w:rsidR="003B52D3" w:rsidRPr="003B52D3">
        <w:rPr>
          <w:rFonts w:ascii="Calibri" w:eastAsia="Calibri" w:hAnsi="Calibri" w:cs="Arial"/>
          <w:b/>
          <w:bCs/>
          <w:sz w:val="20"/>
          <w:szCs w:val="20"/>
          <w:rtl/>
        </w:rPr>
        <w:t xml:space="preserve">   נותן השרות יהיה רשאי  ולשיקול דעתו הבלעדית של נותן השרות  ,וע"פ הערכתו בהתאם למורכבות התיק  או בשל מצבו הפיננסי של הלקוח ,אם לצאת מהסכם זה גם לאחר חתימתו ולא לתת את השרות ולא תהיה כל טענה ו/או תביעה ו/או דרישה מצד הלקוח על כך.</w:t>
      </w:r>
    </w:p>
    <w:p w14:paraId="1771431A" w14:textId="77777777" w:rsidR="003B52D3" w:rsidRPr="003B52D3" w:rsidRDefault="003B52D3" w:rsidP="003B52D3">
      <w:pPr>
        <w:spacing w:line="256" w:lineRule="auto"/>
        <w:rPr>
          <w:rFonts w:ascii="Calibri" w:eastAsia="Calibri" w:hAnsi="Calibri" w:cs="Arial"/>
          <w:b/>
          <w:bCs/>
          <w:sz w:val="20"/>
          <w:szCs w:val="20"/>
        </w:rPr>
      </w:pPr>
      <w:r w:rsidRPr="003B52D3">
        <w:rPr>
          <w:rFonts w:ascii="Calibri" w:eastAsia="Calibri" w:hAnsi="Calibri" w:cs="Arial"/>
          <w:b/>
          <w:bCs/>
          <w:sz w:val="20"/>
          <w:szCs w:val="20"/>
          <w:rtl/>
        </w:rPr>
        <w:t>במקרה כזה נותן השרות לא יגבה את יתרת התשלום שנותרה .</w:t>
      </w:r>
    </w:p>
    <w:p w14:paraId="0150EFAA" w14:textId="7CD99004" w:rsidR="00CB1D75" w:rsidRPr="00CB1D75" w:rsidRDefault="00CB1D75" w:rsidP="00CB1D75">
      <w:pPr>
        <w:rPr>
          <w:b/>
          <w:bCs/>
          <w:sz w:val="20"/>
          <w:szCs w:val="20"/>
          <w:rtl/>
        </w:rPr>
      </w:pPr>
    </w:p>
    <w:p w14:paraId="35834F4A" w14:textId="71B64F9E" w:rsidR="007F4281" w:rsidRPr="003B52D3" w:rsidRDefault="00C406AE" w:rsidP="003B52D3">
      <w:pPr>
        <w:pStyle w:val="a9"/>
        <w:ind w:left="744"/>
        <w:rPr>
          <w:b/>
          <w:bCs/>
          <w:sz w:val="20"/>
          <w:szCs w:val="20"/>
          <w:rtl/>
        </w:rPr>
      </w:pPr>
      <w:r w:rsidRPr="00E81D2C">
        <w:rPr>
          <w:rFonts w:hint="cs"/>
          <w:b/>
          <w:bCs/>
          <w:sz w:val="20"/>
          <w:szCs w:val="20"/>
          <w:rtl/>
        </w:rPr>
        <w:t xml:space="preserve">                  </w:t>
      </w:r>
    </w:p>
    <w:p w14:paraId="09859C62" w14:textId="558A785E" w:rsidR="00AB5279" w:rsidRPr="00C406AE" w:rsidRDefault="007F4281" w:rsidP="00AB5279">
      <w:pPr>
        <w:rPr>
          <w:b/>
          <w:bCs/>
          <w:sz w:val="20"/>
          <w:szCs w:val="20"/>
          <w:rtl/>
        </w:rPr>
      </w:pPr>
      <w:r>
        <w:rPr>
          <w:rFonts w:hint="cs"/>
          <w:b/>
          <w:bCs/>
          <w:sz w:val="20"/>
          <w:szCs w:val="20"/>
          <w:rtl/>
        </w:rPr>
        <w:t xml:space="preserve">                                                     </w:t>
      </w:r>
      <w:r w:rsidR="008E26DE">
        <w:rPr>
          <w:rFonts w:hint="cs"/>
          <w:b/>
          <w:bCs/>
          <w:sz w:val="20"/>
          <w:szCs w:val="20"/>
          <w:rtl/>
        </w:rPr>
        <w:t xml:space="preserve">        </w:t>
      </w:r>
      <w:r w:rsidR="00E755C5" w:rsidRPr="00C406AE">
        <w:rPr>
          <w:rFonts w:hint="cs"/>
          <w:b/>
          <w:bCs/>
          <w:sz w:val="20"/>
          <w:szCs w:val="20"/>
          <w:rtl/>
        </w:rPr>
        <w:t xml:space="preserve">  </w:t>
      </w:r>
      <w:r w:rsidR="00AB5279" w:rsidRPr="00C406AE">
        <w:rPr>
          <w:rFonts w:hint="cs"/>
          <w:b/>
          <w:bCs/>
          <w:sz w:val="20"/>
          <w:szCs w:val="20"/>
          <w:rtl/>
        </w:rPr>
        <w:t xml:space="preserve">  ולראייה בנו על החתום</w:t>
      </w:r>
    </w:p>
    <w:p w14:paraId="65CD0E8D" w14:textId="77777777" w:rsidR="00AB5279" w:rsidRPr="00C406AE" w:rsidRDefault="00AB5279" w:rsidP="00906D16">
      <w:pPr>
        <w:rPr>
          <w:b/>
          <w:bCs/>
          <w:sz w:val="20"/>
          <w:szCs w:val="20"/>
          <w:rtl/>
        </w:rPr>
      </w:pPr>
    </w:p>
    <w:p w14:paraId="06B424D9" w14:textId="06D439C0" w:rsidR="00AB5279" w:rsidRPr="00C406AE" w:rsidRDefault="00AB5279" w:rsidP="00767E3B">
      <w:pPr>
        <w:rPr>
          <w:b/>
          <w:bCs/>
          <w:sz w:val="20"/>
          <w:szCs w:val="20"/>
          <w:rtl/>
        </w:rPr>
      </w:pPr>
      <w:r w:rsidRPr="00C406AE">
        <w:rPr>
          <w:rFonts w:hint="cs"/>
          <w:b/>
          <w:bCs/>
          <w:sz w:val="20"/>
          <w:szCs w:val="20"/>
          <w:rtl/>
        </w:rPr>
        <w:t xml:space="preserve">לקוח 1                               </w:t>
      </w:r>
      <w:r w:rsidR="00767E3B" w:rsidRPr="00C406AE">
        <w:rPr>
          <w:rFonts w:hint="cs"/>
          <w:b/>
          <w:bCs/>
          <w:sz w:val="20"/>
          <w:szCs w:val="20"/>
          <w:rtl/>
        </w:rPr>
        <w:t>לקוח 2</w:t>
      </w:r>
      <w:r w:rsidRPr="00C406AE">
        <w:rPr>
          <w:rFonts w:hint="cs"/>
          <w:b/>
          <w:bCs/>
          <w:sz w:val="20"/>
          <w:szCs w:val="20"/>
          <w:rtl/>
        </w:rPr>
        <w:t xml:space="preserve">                           </w:t>
      </w:r>
      <w:r w:rsidR="00767E3B" w:rsidRPr="00C406AE">
        <w:rPr>
          <w:rFonts w:hint="cs"/>
          <w:b/>
          <w:bCs/>
          <w:sz w:val="20"/>
          <w:szCs w:val="20"/>
          <w:rtl/>
        </w:rPr>
        <w:t xml:space="preserve">                            </w:t>
      </w:r>
      <w:r w:rsidRPr="00C406AE">
        <w:rPr>
          <w:rFonts w:hint="cs"/>
          <w:b/>
          <w:bCs/>
          <w:sz w:val="20"/>
          <w:szCs w:val="20"/>
          <w:rtl/>
        </w:rPr>
        <w:t xml:space="preserve">   </w:t>
      </w:r>
      <w:r w:rsidR="00D92D45">
        <w:rPr>
          <w:rFonts w:hint="cs"/>
          <w:b/>
          <w:bCs/>
          <w:sz w:val="20"/>
          <w:szCs w:val="20"/>
          <w:rtl/>
        </w:rPr>
        <w:t>נותן השרות</w:t>
      </w:r>
    </w:p>
    <w:p w14:paraId="47F64258" w14:textId="77777777" w:rsidR="00AB5279" w:rsidRPr="00C406AE" w:rsidRDefault="00AB5279" w:rsidP="0013015B">
      <w:pPr>
        <w:rPr>
          <w:b/>
          <w:bCs/>
          <w:sz w:val="20"/>
          <w:szCs w:val="20"/>
          <w:u w:val="single"/>
          <w:rtl/>
        </w:rPr>
      </w:pPr>
      <w:r w:rsidRPr="00C406AE">
        <w:rPr>
          <w:rFonts w:hint="cs"/>
          <w:b/>
          <w:bCs/>
          <w:sz w:val="20"/>
          <w:szCs w:val="20"/>
          <w:rtl/>
        </w:rPr>
        <w:t xml:space="preserve">______________   </w:t>
      </w:r>
      <w:r w:rsidR="00767E3B" w:rsidRPr="00C406AE">
        <w:rPr>
          <w:rFonts w:hint="cs"/>
          <w:b/>
          <w:bCs/>
          <w:sz w:val="20"/>
          <w:szCs w:val="20"/>
          <w:rtl/>
        </w:rPr>
        <w:t xml:space="preserve">          _____________</w:t>
      </w:r>
      <w:r w:rsidRPr="00C406AE">
        <w:rPr>
          <w:rFonts w:hint="cs"/>
          <w:b/>
          <w:bCs/>
          <w:sz w:val="20"/>
          <w:szCs w:val="20"/>
          <w:rtl/>
        </w:rPr>
        <w:t xml:space="preserve">        </w:t>
      </w:r>
      <w:r w:rsidR="0013015B">
        <w:rPr>
          <w:rFonts w:hint="cs"/>
          <w:b/>
          <w:bCs/>
          <w:sz w:val="20"/>
          <w:szCs w:val="20"/>
          <w:rtl/>
        </w:rPr>
        <w:t xml:space="preserve">                               ________________________</w:t>
      </w:r>
      <w:r w:rsidR="00767E3B" w:rsidRPr="00C406AE">
        <w:rPr>
          <w:rFonts w:hint="cs"/>
          <w:b/>
          <w:bCs/>
          <w:sz w:val="20"/>
          <w:szCs w:val="20"/>
          <w:u w:val="single"/>
          <w:rtl/>
        </w:rPr>
        <w:t xml:space="preserve">        </w:t>
      </w:r>
    </w:p>
    <w:p w14:paraId="4D5BF592" w14:textId="77777777" w:rsidR="00AB5279" w:rsidRPr="00C406AE" w:rsidRDefault="00AB5279" w:rsidP="00906D16">
      <w:pPr>
        <w:rPr>
          <w:b/>
          <w:bCs/>
          <w:sz w:val="20"/>
          <w:szCs w:val="20"/>
          <w:rtl/>
        </w:rPr>
      </w:pPr>
    </w:p>
    <w:p w14:paraId="5BE8C671" w14:textId="77777777" w:rsidR="00906D16" w:rsidRPr="00C406AE" w:rsidRDefault="00906D16" w:rsidP="00B16612">
      <w:pPr>
        <w:rPr>
          <w:b/>
          <w:bCs/>
          <w:sz w:val="20"/>
          <w:szCs w:val="20"/>
          <w:rtl/>
        </w:rPr>
      </w:pPr>
    </w:p>
    <w:p w14:paraId="0C11C62E" w14:textId="77777777" w:rsidR="0010165C" w:rsidRPr="00C406AE" w:rsidRDefault="0010165C" w:rsidP="00B16612">
      <w:pPr>
        <w:rPr>
          <w:b/>
          <w:bCs/>
          <w:sz w:val="20"/>
          <w:szCs w:val="20"/>
          <w:rtl/>
        </w:rPr>
      </w:pPr>
    </w:p>
    <w:p w14:paraId="20EC801F" w14:textId="77777777" w:rsidR="00003F2C" w:rsidRPr="00C406AE" w:rsidRDefault="00003F2C" w:rsidP="00B16612">
      <w:pPr>
        <w:rPr>
          <w:b/>
          <w:bCs/>
          <w:sz w:val="20"/>
          <w:szCs w:val="20"/>
          <w:rtl/>
        </w:rPr>
      </w:pPr>
      <w:r w:rsidRPr="00C406AE">
        <w:rPr>
          <w:rFonts w:hint="cs"/>
          <w:b/>
          <w:bCs/>
          <w:sz w:val="20"/>
          <w:szCs w:val="20"/>
          <w:rtl/>
        </w:rPr>
        <w:t xml:space="preserve"> </w:t>
      </w:r>
    </w:p>
    <w:p w14:paraId="2BFBDB96" w14:textId="77777777" w:rsidR="00003F2C" w:rsidRPr="00C406AE" w:rsidRDefault="00003F2C" w:rsidP="00B16612">
      <w:pPr>
        <w:rPr>
          <w:b/>
          <w:bCs/>
          <w:sz w:val="20"/>
          <w:szCs w:val="20"/>
          <w:rtl/>
        </w:rPr>
      </w:pPr>
      <w:r w:rsidRPr="00C406AE">
        <w:rPr>
          <w:rFonts w:hint="cs"/>
          <w:b/>
          <w:bCs/>
          <w:sz w:val="20"/>
          <w:szCs w:val="20"/>
          <w:rtl/>
        </w:rPr>
        <w:t xml:space="preserve">  </w:t>
      </w:r>
    </w:p>
    <w:p w14:paraId="7823D76A" w14:textId="77777777" w:rsidR="00003F2C" w:rsidRPr="00C406AE" w:rsidRDefault="00003F2C" w:rsidP="00B16612">
      <w:pPr>
        <w:rPr>
          <w:b/>
          <w:bCs/>
          <w:sz w:val="20"/>
          <w:szCs w:val="20"/>
          <w:rtl/>
        </w:rPr>
      </w:pPr>
    </w:p>
    <w:p w14:paraId="120BFA1E" w14:textId="77777777" w:rsidR="00003F2C" w:rsidRPr="00C406AE" w:rsidRDefault="00003F2C" w:rsidP="00B16612">
      <w:pPr>
        <w:rPr>
          <w:b/>
          <w:bCs/>
          <w:sz w:val="20"/>
          <w:szCs w:val="20"/>
          <w:rtl/>
        </w:rPr>
      </w:pPr>
      <w:r w:rsidRPr="00C406AE">
        <w:rPr>
          <w:rFonts w:hint="cs"/>
          <w:b/>
          <w:bCs/>
          <w:sz w:val="20"/>
          <w:szCs w:val="20"/>
          <w:rtl/>
        </w:rPr>
        <w:t xml:space="preserve"> </w:t>
      </w:r>
    </w:p>
    <w:p w14:paraId="70870712" w14:textId="77777777" w:rsidR="00B16612" w:rsidRPr="00C406AE" w:rsidRDefault="00B16612" w:rsidP="00B16612">
      <w:pPr>
        <w:rPr>
          <w:b/>
          <w:bCs/>
          <w:sz w:val="20"/>
          <w:szCs w:val="20"/>
        </w:rPr>
      </w:pPr>
    </w:p>
    <w:sectPr w:rsidR="00B16612" w:rsidRPr="00C406AE" w:rsidSect="00C43FCD">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F37B" w14:textId="77777777" w:rsidR="004B5132" w:rsidRDefault="004B5132" w:rsidP="008C6F05">
      <w:pPr>
        <w:spacing w:after="0" w:line="240" w:lineRule="auto"/>
      </w:pPr>
      <w:r>
        <w:separator/>
      </w:r>
    </w:p>
  </w:endnote>
  <w:endnote w:type="continuationSeparator" w:id="0">
    <w:p w14:paraId="3FECE6EA" w14:textId="77777777" w:rsidR="004B5132" w:rsidRDefault="004B5132" w:rsidP="008C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0BF7" w14:textId="77777777" w:rsidR="004B5132" w:rsidRDefault="004B5132" w:rsidP="008C6F05">
      <w:pPr>
        <w:spacing w:after="0" w:line="240" w:lineRule="auto"/>
      </w:pPr>
      <w:r>
        <w:separator/>
      </w:r>
    </w:p>
  </w:footnote>
  <w:footnote w:type="continuationSeparator" w:id="0">
    <w:p w14:paraId="14F98BFA" w14:textId="77777777" w:rsidR="004B5132" w:rsidRDefault="004B5132" w:rsidP="008C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B124C"/>
    <w:multiLevelType w:val="hybridMultilevel"/>
    <w:tmpl w:val="423AFDAC"/>
    <w:lvl w:ilvl="0" w:tplc="1026FD5C">
      <w:start w:val="3"/>
      <w:numFmt w:val="bullet"/>
      <w:lvlText w:val=""/>
      <w:lvlJc w:val="left"/>
      <w:pPr>
        <w:ind w:left="744" w:hanging="360"/>
      </w:pPr>
      <w:rPr>
        <w:rFonts w:ascii="Symbol" w:eastAsiaTheme="minorHAnsi" w:hAnsi="Symbol" w:cstheme="minorBidi"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12"/>
    <w:rsid w:val="00003F2C"/>
    <w:rsid w:val="00027C99"/>
    <w:rsid w:val="00036B62"/>
    <w:rsid w:val="00046C98"/>
    <w:rsid w:val="000863E2"/>
    <w:rsid w:val="000C4B85"/>
    <w:rsid w:val="000F34AA"/>
    <w:rsid w:val="0010165C"/>
    <w:rsid w:val="00107748"/>
    <w:rsid w:val="001213F2"/>
    <w:rsid w:val="00126740"/>
    <w:rsid w:val="0013015B"/>
    <w:rsid w:val="001419B3"/>
    <w:rsid w:val="0014373B"/>
    <w:rsid w:val="0015209D"/>
    <w:rsid w:val="0017099D"/>
    <w:rsid w:val="00171A61"/>
    <w:rsid w:val="00173CCF"/>
    <w:rsid w:val="00183AA8"/>
    <w:rsid w:val="0018759D"/>
    <w:rsid w:val="001956CD"/>
    <w:rsid w:val="001A33E0"/>
    <w:rsid w:val="001A688E"/>
    <w:rsid w:val="001E7A5D"/>
    <w:rsid w:val="001F0456"/>
    <w:rsid w:val="00204251"/>
    <w:rsid w:val="00211182"/>
    <w:rsid w:val="002173F0"/>
    <w:rsid w:val="002214CB"/>
    <w:rsid w:val="002270B4"/>
    <w:rsid w:val="002456E1"/>
    <w:rsid w:val="002477AF"/>
    <w:rsid w:val="002516F9"/>
    <w:rsid w:val="002603BB"/>
    <w:rsid w:val="002644E7"/>
    <w:rsid w:val="00273C17"/>
    <w:rsid w:val="00283CD7"/>
    <w:rsid w:val="00291118"/>
    <w:rsid w:val="00297F21"/>
    <w:rsid w:val="002C1E8E"/>
    <w:rsid w:val="002E4CC3"/>
    <w:rsid w:val="002E65E6"/>
    <w:rsid w:val="002F0026"/>
    <w:rsid w:val="00300AA5"/>
    <w:rsid w:val="00301D1B"/>
    <w:rsid w:val="00301DA8"/>
    <w:rsid w:val="003300AE"/>
    <w:rsid w:val="00335CE0"/>
    <w:rsid w:val="00356D2E"/>
    <w:rsid w:val="00357F9B"/>
    <w:rsid w:val="00374A4B"/>
    <w:rsid w:val="003A35DE"/>
    <w:rsid w:val="003B169F"/>
    <w:rsid w:val="003B52D3"/>
    <w:rsid w:val="003E37A8"/>
    <w:rsid w:val="00433169"/>
    <w:rsid w:val="00433191"/>
    <w:rsid w:val="0045321A"/>
    <w:rsid w:val="00453938"/>
    <w:rsid w:val="00477D12"/>
    <w:rsid w:val="0048332F"/>
    <w:rsid w:val="004B36FA"/>
    <w:rsid w:val="004B5132"/>
    <w:rsid w:val="004B5CCA"/>
    <w:rsid w:val="004D547C"/>
    <w:rsid w:val="004D711F"/>
    <w:rsid w:val="004E20AA"/>
    <w:rsid w:val="005147EC"/>
    <w:rsid w:val="00517A00"/>
    <w:rsid w:val="0053516B"/>
    <w:rsid w:val="005433AC"/>
    <w:rsid w:val="005565E7"/>
    <w:rsid w:val="00581CDB"/>
    <w:rsid w:val="005860D8"/>
    <w:rsid w:val="005900ED"/>
    <w:rsid w:val="005A7A9B"/>
    <w:rsid w:val="005B603F"/>
    <w:rsid w:val="005C6068"/>
    <w:rsid w:val="005E4BFE"/>
    <w:rsid w:val="005F6067"/>
    <w:rsid w:val="00606BA7"/>
    <w:rsid w:val="00613835"/>
    <w:rsid w:val="00622B13"/>
    <w:rsid w:val="0063350C"/>
    <w:rsid w:val="00634CD4"/>
    <w:rsid w:val="00644E14"/>
    <w:rsid w:val="006451E9"/>
    <w:rsid w:val="00655D58"/>
    <w:rsid w:val="00657FC8"/>
    <w:rsid w:val="006705EA"/>
    <w:rsid w:val="006755A2"/>
    <w:rsid w:val="00681B52"/>
    <w:rsid w:val="006A61DE"/>
    <w:rsid w:val="006C26D1"/>
    <w:rsid w:val="006C4AEB"/>
    <w:rsid w:val="006E4EA9"/>
    <w:rsid w:val="006E758E"/>
    <w:rsid w:val="0070492F"/>
    <w:rsid w:val="00730586"/>
    <w:rsid w:val="00767E3B"/>
    <w:rsid w:val="00794470"/>
    <w:rsid w:val="007A326A"/>
    <w:rsid w:val="007A7187"/>
    <w:rsid w:val="007D2095"/>
    <w:rsid w:val="007D41BC"/>
    <w:rsid w:val="007E4CE9"/>
    <w:rsid w:val="007F4281"/>
    <w:rsid w:val="0080085E"/>
    <w:rsid w:val="00800886"/>
    <w:rsid w:val="00821E8A"/>
    <w:rsid w:val="00835BEC"/>
    <w:rsid w:val="00850271"/>
    <w:rsid w:val="00855ACA"/>
    <w:rsid w:val="008865F3"/>
    <w:rsid w:val="008A090A"/>
    <w:rsid w:val="008A29B2"/>
    <w:rsid w:val="008C1893"/>
    <w:rsid w:val="008C6F05"/>
    <w:rsid w:val="008E26DE"/>
    <w:rsid w:val="008E5B05"/>
    <w:rsid w:val="008E600F"/>
    <w:rsid w:val="008E7DC6"/>
    <w:rsid w:val="00906D16"/>
    <w:rsid w:val="00916CFD"/>
    <w:rsid w:val="00936CEA"/>
    <w:rsid w:val="00940368"/>
    <w:rsid w:val="00941787"/>
    <w:rsid w:val="00962276"/>
    <w:rsid w:val="0097269A"/>
    <w:rsid w:val="00982C01"/>
    <w:rsid w:val="0099784A"/>
    <w:rsid w:val="00997FF7"/>
    <w:rsid w:val="009A56E8"/>
    <w:rsid w:val="009B4A77"/>
    <w:rsid w:val="009B658E"/>
    <w:rsid w:val="009F4CD8"/>
    <w:rsid w:val="00A3071B"/>
    <w:rsid w:val="00A47F17"/>
    <w:rsid w:val="00A5786F"/>
    <w:rsid w:val="00A6786C"/>
    <w:rsid w:val="00AB5279"/>
    <w:rsid w:val="00AD451E"/>
    <w:rsid w:val="00AF5E36"/>
    <w:rsid w:val="00B10A80"/>
    <w:rsid w:val="00B145F8"/>
    <w:rsid w:val="00B16612"/>
    <w:rsid w:val="00B33B6F"/>
    <w:rsid w:val="00B4732F"/>
    <w:rsid w:val="00B6744E"/>
    <w:rsid w:val="00B72F6D"/>
    <w:rsid w:val="00B77E33"/>
    <w:rsid w:val="00BA7FC4"/>
    <w:rsid w:val="00BC2CBF"/>
    <w:rsid w:val="00BD4F67"/>
    <w:rsid w:val="00BE3C90"/>
    <w:rsid w:val="00BE3FC5"/>
    <w:rsid w:val="00C01D89"/>
    <w:rsid w:val="00C12763"/>
    <w:rsid w:val="00C21EF8"/>
    <w:rsid w:val="00C23E02"/>
    <w:rsid w:val="00C406AE"/>
    <w:rsid w:val="00C43FCD"/>
    <w:rsid w:val="00C565D5"/>
    <w:rsid w:val="00C614DD"/>
    <w:rsid w:val="00C670CD"/>
    <w:rsid w:val="00C71A2B"/>
    <w:rsid w:val="00C73502"/>
    <w:rsid w:val="00C922C3"/>
    <w:rsid w:val="00C92F67"/>
    <w:rsid w:val="00CB1D75"/>
    <w:rsid w:val="00CC27B1"/>
    <w:rsid w:val="00CD3063"/>
    <w:rsid w:val="00CD3570"/>
    <w:rsid w:val="00CD5C9D"/>
    <w:rsid w:val="00CD7755"/>
    <w:rsid w:val="00D23717"/>
    <w:rsid w:val="00D54007"/>
    <w:rsid w:val="00D56C1B"/>
    <w:rsid w:val="00D62417"/>
    <w:rsid w:val="00D64570"/>
    <w:rsid w:val="00D72825"/>
    <w:rsid w:val="00D85260"/>
    <w:rsid w:val="00D92D45"/>
    <w:rsid w:val="00D97EE1"/>
    <w:rsid w:val="00DA0A70"/>
    <w:rsid w:val="00DD35D2"/>
    <w:rsid w:val="00DD5F72"/>
    <w:rsid w:val="00DE72B9"/>
    <w:rsid w:val="00DF1916"/>
    <w:rsid w:val="00E057F2"/>
    <w:rsid w:val="00E1272A"/>
    <w:rsid w:val="00E17A8C"/>
    <w:rsid w:val="00E233FC"/>
    <w:rsid w:val="00E34662"/>
    <w:rsid w:val="00E567BF"/>
    <w:rsid w:val="00E63EE8"/>
    <w:rsid w:val="00E6411D"/>
    <w:rsid w:val="00E74C20"/>
    <w:rsid w:val="00E755C5"/>
    <w:rsid w:val="00E81D2C"/>
    <w:rsid w:val="00E94423"/>
    <w:rsid w:val="00EB0711"/>
    <w:rsid w:val="00EB3F1A"/>
    <w:rsid w:val="00EF13A2"/>
    <w:rsid w:val="00F2459A"/>
    <w:rsid w:val="00F407D3"/>
    <w:rsid w:val="00F46686"/>
    <w:rsid w:val="00F47262"/>
    <w:rsid w:val="00F6028C"/>
    <w:rsid w:val="00F65427"/>
    <w:rsid w:val="00F6776F"/>
    <w:rsid w:val="00F949B2"/>
    <w:rsid w:val="00FE169F"/>
    <w:rsid w:val="00FE2CF6"/>
    <w:rsid w:val="00FE30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9E23"/>
  <w15:chartTrackingRefBased/>
  <w15:docId w15:val="{C0615007-1C73-434A-9826-14C624B6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83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613835"/>
    <w:rPr>
      <w:rFonts w:ascii="Tahoma" w:hAnsi="Tahoma" w:cs="Tahoma"/>
      <w:sz w:val="18"/>
      <w:szCs w:val="18"/>
    </w:rPr>
  </w:style>
  <w:style w:type="paragraph" w:styleId="a5">
    <w:name w:val="header"/>
    <w:basedOn w:val="a"/>
    <w:link w:val="a6"/>
    <w:uiPriority w:val="99"/>
    <w:unhideWhenUsed/>
    <w:rsid w:val="008C6F05"/>
    <w:pPr>
      <w:tabs>
        <w:tab w:val="center" w:pos="4513"/>
        <w:tab w:val="right" w:pos="9026"/>
      </w:tabs>
      <w:spacing w:after="0" w:line="240" w:lineRule="auto"/>
    </w:pPr>
  </w:style>
  <w:style w:type="character" w:customStyle="1" w:styleId="a6">
    <w:name w:val="כותרת עליונה תו"/>
    <w:basedOn w:val="a0"/>
    <w:link w:val="a5"/>
    <w:uiPriority w:val="99"/>
    <w:rsid w:val="008C6F05"/>
  </w:style>
  <w:style w:type="paragraph" w:styleId="a7">
    <w:name w:val="footer"/>
    <w:basedOn w:val="a"/>
    <w:link w:val="a8"/>
    <w:uiPriority w:val="99"/>
    <w:unhideWhenUsed/>
    <w:rsid w:val="008C6F05"/>
    <w:pPr>
      <w:tabs>
        <w:tab w:val="center" w:pos="4513"/>
        <w:tab w:val="right" w:pos="9026"/>
      </w:tabs>
      <w:spacing w:after="0" w:line="240" w:lineRule="auto"/>
    </w:pPr>
  </w:style>
  <w:style w:type="character" w:customStyle="1" w:styleId="a8">
    <w:name w:val="כותרת תחתונה תו"/>
    <w:basedOn w:val="a0"/>
    <w:link w:val="a7"/>
    <w:uiPriority w:val="99"/>
    <w:rsid w:val="008C6F05"/>
  </w:style>
  <w:style w:type="paragraph" w:styleId="a9">
    <w:name w:val="List Paragraph"/>
    <w:basedOn w:val="a"/>
    <w:uiPriority w:val="34"/>
    <w:qFormat/>
    <w:rsid w:val="009F4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2451">
      <w:bodyDiv w:val="1"/>
      <w:marLeft w:val="0"/>
      <w:marRight w:val="0"/>
      <w:marTop w:val="0"/>
      <w:marBottom w:val="0"/>
      <w:divBdr>
        <w:top w:val="none" w:sz="0" w:space="0" w:color="auto"/>
        <w:left w:val="none" w:sz="0" w:space="0" w:color="auto"/>
        <w:bottom w:val="none" w:sz="0" w:space="0" w:color="auto"/>
        <w:right w:val="none" w:sz="0" w:space="0" w:color="auto"/>
      </w:divBdr>
    </w:div>
    <w:div w:id="1491561738">
      <w:bodyDiv w:val="1"/>
      <w:marLeft w:val="0"/>
      <w:marRight w:val="0"/>
      <w:marTop w:val="0"/>
      <w:marBottom w:val="0"/>
      <w:divBdr>
        <w:top w:val="none" w:sz="0" w:space="0" w:color="auto"/>
        <w:left w:val="none" w:sz="0" w:space="0" w:color="auto"/>
        <w:bottom w:val="none" w:sz="0" w:space="0" w:color="auto"/>
        <w:right w:val="none" w:sz="0" w:space="0" w:color="auto"/>
      </w:divBdr>
    </w:div>
    <w:div w:id="16842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6</Pages>
  <Words>1741</Words>
  <Characters>8710</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rafi99</dc:creator>
  <cp:keywords/>
  <dc:description/>
  <cp:lastModifiedBy>רותי והבפור</cp:lastModifiedBy>
  <cp:revision>45</cp:revision>
  <cp:lastPrinted>2021-06-23T19:32:00Z</cp:lastPrinted>
  <dcterms:created xsi:type="dcterms:W3CDTF">2021-08-12T06:12:00Z</dcterms:created>
  <dcterms:modified xsi:type="dcterms:W3CDTF">2022-08-24T22:26:00Z</dcterms:modified>
</cp:coreProperties>
</file>